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649F" w:rsidRPr="001B0081" w:rsidRDefault="0054649F" w:rsidP="0054649F">
      <w:pPr>
        <w:pStyle w:val="Sinespaciado"/>
        <w:rPr>
          <w:rFonts w:ascii="HelveticaNeueLT Std" w:hAnsi="HelveticaNeueLT Std" w:cstheme="minorHAnsi"/>
          <w:b/>
          <w:i/>
          <w:color w:val="FF8031"/>
          <w:sz w:val="40"/>
          <w:szCs w:val="40"/>
        </w:rPr>
      </w:pPr>
      <w:r w:rsidRPr="001B0081">
        <w:rPr>
          <w:rFonts w:ascii="HelveticaNeueLT Std" w:hAnsi="HelveticaNeueLT Std" w:cstheme="minorHAnsi"/>
          <w:b/>
          <w:i/>
          <w:color w:val="FF8031"/>
          <w:sz w:val="40"/>
          <w:szCs w:val="40"/>
        </w:rPr>
        <w:t>(RESUMEN) INSTALACIÓN Y CONFIGURACIÓN SQL SERVER</w:t>
      </w:r>
    </w:p>
    <w:p w:rsidR="0054649F" w:rsidRPr="00D21B7E" w:rsidRDefault="0054649F" w:rsidP="0054649F">
      <w:pPr>
        <w:pStyle w:val="Sinespaciado"/>
        <w:rPr>
          <w:rFonts w:ascii="HelveticaNeueLT Std" w:hAnsi="HelveticaNeueLT Std"/>
        </w:rPr>
      </w:pPr>
    </w:p>
    <w:p w:rsidR="0054649F" w:rsidRDefault="0054649F" w:rsidP="0054649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54649F" w:rsidRPr="00D21B7E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D21B7E">
        <w:rPr>
          <w:rFonts w:ascii="HelveticaNeueLT Std" w:hAnsi="HelveticaNeueLT Std"/>
          <w:b/>
          <w:i/>
          <w:color w:val="FF8031"/>
          <w:sz w:val="32"/>
          <w:szCs w:val="32"/>
        </w:rPr>
        <w:t>Obtener todos los archivos necesarios para la instalación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>Instaladores SQL SERVER y SSMS (SQL SERVER MANAGEMENT STUDIO)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>Driver</w:t>
      </w:r>
      <w:r>
        <w:rPr>
          <w:rFonts w:ascii="HelveticaNeueLT Std" w:hAnsi="HelveticaNeueLT Std"/>
          <w:sz w:val="24"/>
          <w:szCs w:val="24"/>
        </w:rPr>
        <w:t xml:space="preserve"> para PHP</w:t>
      </w:r>
    </w:p>
    <w:p w:rsidR="0054649F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>ODBC</w:t>
      </w:r>
    </w:p>
    <w:p w:rsidR="0054649F" w:rsidRPr="00076346" w:rsidRDefault="0054649F" w:rsidP="0054649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54649F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D21B7E">
        <w:rPr>
          <w:rFonts w:ascii="HelveticaNeueLT Std" w:hAnsi="HelveticaNeueLT Std"/>
          <w:b/>
          <w:i/>
          <w:color w:val="FF8031"/>
          <w:sz w:val="32"/>
          <w:szCs w:val="32"/>
        </w:rPr>
        <w:t>Instalación de SQL SERVER y SSMS (SQL SERVER MANAGEMENT STUDIO)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 xml:space="preserve">Correr el </w:t>
      </w:r>
      <w:r>
        <w:rPr>
          <w:rFonts w:ascii="HelveticaNeueLT Std" w:hAnsi="HelveticaNeueLT Std"/>
          <w:sz w:val="24"/>
          <w:szCs w:val="24"/>
        </w:rPr>
        <w:t>instalador</w:t>
      </w:r>
      <w:r w:rsidRPr="00D21B7E">
        <w:rPr>
          <w:rFonts w:ascii="HelveticaNeueLT Std" w:hAnsi="HelveticaNeueLT Std"/>
          <w:sz w:val="24"/>
          <w:szCs w:val="24"/>
        </w:rPr>
        <w:t xml:space="preserve"> de SQL SERVER</w:t>
      </w:r>
      <w:r>
        <w:rPr>
          <w:rFonts w:ascii="HelveticaNeueLT Std" w:hAnsi="HelveticaNeueLT Std"/>
          <w:sz w:val="24"/>
          <w:szCs w:val="24"/>
        </w:rPr>
        <w:t xml:space="preserve"> y Seleccionar “Básica” </w:t>
      </w:r>
    </w:p>
    <w:p w:rsidR="0054649F" w:rsidRDefault="0054649F" w:rsidP="0054649F">
      <w:pPr>
        <w:pStyle w:val="Sinespaciado"/>
        <w:ind w:left="1080"/>
        <w:rPr>
          <w:rFonts w:ascii="HelveticaNeueLT Std" w:hAnsi="HelveticaNeueLT Std"/>
        </w:rPr>
      </w:pPr>
      <w:r w:rsidRPr="00076346">
        <w:rPr>
          <w:rFonts w:ascii="HelveticaNeueLT Std" w:hAnsi="HelveticaNeueLT Std"/>
        </w:rPr>
        <w:t>Si</w:t>
      </w:r>
      <w:r>
        <w:rPr>
          <w:rFonts w:ascii="HelveticaNeueLT Std" w:hAnsi="HelveticaNeueLT Std"/>
        </w:rPr>
        <w:t xml:space="preserve"> aparece</w:t>
      </w:r>
      <w:r w:rsidRPr="00076346">
        <w:rPr>
          <w:rFonts w:ascii="HelveticaNeueLT Std" w:hAnsi="HelveticaNeueLT Std"/>
        </w:rPr>
        <w:t xml:space="preserve"> algún problema co</w:t>
      </w:r>
      <w:r>
        <w:rPr>
          <w:rFonts w:ascii="HelveticaNeueLT Std" w:hAnsi="HelveticaNeueLT Std"/>
        </w:rPr>
        <w:t>n la configuración de idioma no permitirá pasar de aquí, para solucionarlo se deberán instalar los paquetes de idioma correspondientes.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 xml:space="preserve"> Seleccionar el idioma y presionar en aceptar.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Pulsar en examinar para escoger la ruta de instalación y luego en instalar.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Correr el instalador de SSMS, Seleccionar la ruta y pulsar en “</w:t>
      </w:r>
      <w:proofErr w:type="spellStart"/>
      <w:r>
        <w:rPr>
          <w:rFonts w:ascii="HelveticaNeueLT Std" w:hAnsi="HelveticaNeueLT Std"/>
        </w:rPr>
        <w:t>install</w:t>
      </w:r>
      <w:proofErr w:type="spellEnd"/>
      <w:r>
        <w:rPr>
          <w:rFonts w:ascii="HelveticaNeueLT Std" w:hAnsi="HelveticaNeueLT Std"/>
        </w:rPr>
        <w:t>”</w:t>
      </w:r>
    </w:p>
    <w:p w:rsidR="0054649F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 xml:space="preserve">Espere a que termine el proceso de instalación y presione </w:t>
      </w:r>
      <w:proofErr w:type="spellStart"/>
      <w:r>
        <w:rPr>
          <w:rFonts w:ascii="HelveticaNeueLT Std" w:hAnsi="HelveticaNeueLT Std"/>
        </w:rPr>
        <w:t>close</w:t>
      </w:r>
      <w:proofErr w:type="spellEnd"/>
      <w:r>
        <w:rPr>
          <w:rFonts w:ascii="HelveticaNeueLT Std" w:hAnsi="HelveticaNeueLT Std"/>
        </w:rPr>
        <w:t>.</w:t>
      </w:r>
    </w:p>
    <w:p w:rsidR="0054649F" w:rsidRDefault="0054649F" w:rsidP="0054649F">
      <w:pPr>
        <w:pStyle w:val="Sinespaciado"/>
        <w:rPr>
          <w:rFonts w:ascii="HelveticaNeueLT Std" w:hAnsi="HelveticaNeueLT Std"/>
        </w:rPr>
      </w:pPr>
    </w:p>
    <w:p w:rsidR="0054649F" w:rsidRPr="00957BBD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Instalación del Driver para PHP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Correr el instalador del driver y presionar “Yes”.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Seleccionar la ruta donde desea guardar todos drivers.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Dirigirse a la ruta donde se guardaron y seleccionar los que correspondan para el sistema de </w:t>
      </w:r>
      <w:proofErr w:type="spellStart"/>
      <w:r>
        <w:rPr>
          <w:rFonts w:ascii="HelveticaNeueLT Std" w:hAnsi="HelveticaNeueLT Std"/>
          <w:sz w:val="24"/>
          <w:szCs w:val="24"/>
        </w:rPr>
        <w:t>xampp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instalado en este caso 7.3 y la versión </w:t>
      </w:r>
      <w:proofErr w:type="spellStart"/>
      <w:r>
        <w:rPr>
          <w:rFonts w:ascii="HelveticaNeueLT Std" w:hAnsi="HelveticaNeueLT Std"/>
          <w:sz w:val="24"/>
          <w:szCs w:val="24"/>
        </w:rPr>
        <w:t>ts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(</w:t>
      </w:r>
      <w:proofErr w:type="spellStart"/>
      <w:r>
        <w:rPr>
          <w:rFonts w:ascii="HelveticaNeueLT Std" w:hAnsi="HelveticaNeueLT Std"/>
          <w:sz w:val="24"/>
          <w:szCs w:val="24"/>
        </w:rPr>
        <w:t>thread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safe</w:t>
      </w:r>
      <w:proofErr w:type="spellEnd"/>
      <w:r>
        <w:rPr>
          <w:rFonts w:ascii="HelveticaNeueLT Std" w:hAnsi="HelveticaNeueLT Std"/>
          <w:sz w:val="24"/>
          <w:szCs w:val="24"/>
        </w:rPr>
        <w:t xml:space="preserve">) porque no soporta la </w:t>
      </w:r>
      <w:proofErr w:type="spellStart"/>
      <w:r>
        <w:rPr>
          <w:rFonts w:ascii="HelveticaNeueLT Std" w:hAnsi="HelveticaNeueLT Std"/>
          <w:sz w:val="24"/>
          <w:szCs w:val="24"/>
        </w:rPr>
        <w:t>nts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(non-</w:t>
      </w:r>
      <w:proofErr w:type="spellStart"/>
      <w:r>
        <w:rPr>
          <w:rFonts w:ascii="HelveticaNeueLT Std" w:hAnsi="HelveticaNeueLT Std"/>
          <w:sz w:val="24"/>
          <w:szCs w:val="24"/>
        </w:rPr>
        <w:t>thread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safe</w:t>
      </w:r>
      <w:proofErr w:type="spellEnd"/>
      <w:r>
        <w:rPr>
          <w:rFonts w:ascii="HelveticaNeueLT Std" w:hAnsi="HelveticaNeueLT Std"/>
          <w:sz w:val="24"/>
          <w:szCs w:val="24"/>
        </w:rPr>
        <w:t>)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Copiarlos y pegarlos en C:\xampp\php\ext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Ir al panel de control del </w:t>
      </w:r>
      <w:proofErr w:type="spellStart"/>
      <w:r>
        <w:rPr>
          <w:rFonts w:ascii="HelveticaNeueLT Std" w:hAnsi="HelveticaNeueLT Std"/>
          <w:sz w:val="24"/>
          <w:szCs w:val="24"/>
        </w:rPr>
        <w:t>xampp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y pulsar “</w:t>
      </w:r>
      <w:proofErr w:type="spellStart"/>
      <w:r>
        <w:rPr>
          <w:rFonts w:ascii="HelveticaNeueLT Std" w:hAnsi="HelveticaNeueLT Std"/>
          <w:sz w:val="24"/>
          <w:szCs w:val="24"/>
        </w:rPr>
        <w:t>Config</w:t>
      </w:r>
      <w:proofErr w:type="spellEnd"/>
      <w:r>
        <w:rPr>
          <w:rFonts w:ascii="HelveticaNeueLT Std" w:hAnsi="HelveticaNeueLT Std"/>
          <w:sz w:val="24"/>
          <w:szCs w:val="24"/>
        </w:rPr>
        <w:t>” y luego “php.ini”</w:t>
      </w:r>
    </w:p>
    <w:p w:rsidR="0054649F" w:rsidRPr="00397989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B52027">
        <w:rPr>
          <w:rFonts w:ascii="HelveticaNeueLT Std" w:hAnsi="HelveticaNeueLT Std"/>
          <w:sz w:val="24"/>
          <w:szCs w:val="24"/>
        </w:rPr>
        <w:t xml:space="preserve">Dirigirse </w:t>
      </w:r>
      <w:r w:rsidRPr="00397989">
        <w:rPr>
          <w:rFonts w:ascii="HelveticaNeueLT Std" w:hAnsi="HelveticaNeueLT Std"/>
          <w:sz w:val="24"/>
          <w:szCs w:val="24"/>
        </w:rPr>
        <w:t>al final del archivo que se abre</w:t>
      </w:r>
      <w:r>
        <w:rPr>
          <w:rFonts w:ascii="HelveticaNeueLT Std" w:hAnsi="HelveticaNeueLT Std"/>
          <w:sz w:val="24"/>
          <w:szCs w:val="24"/>
        </w:rPr>
        <w:t xml:space="preserve"> y pegar</w:t>
      </w:r>
      <w:r w:rsidRPr="00397989">
        <w:rPr>
          <w:rFonts w:ascii="HelveticaNeueLT Std" w:hAnsi="HelveticaNeueLT Std"/>
          <w:sz w:val="24"/>
          <w:szCs w:val="24"/>
        </w:rPr>
        <w:t xml:space="preserve"> la configuración</w:t>
      </w:r>
    </w:p>
    <w:p w:rsidR="0054649F" w:rsidRPr="00B52027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B52027">
        <w:rPr>
          <w:rFonts w:ascii="HelveticaNeueLT Std" w:hAnsi="HelveticaNeueLT Std"/>
          <w:sz w:val="24"/>
          <w:szCs w:val="24"/>
        </w:rPr>
        <w:t>Guardar y reiniciar el Apache</w:t>
      </w:r>
    </w:p>
    <w:p w:rsidR="0054649F" w:rsidRDefault="0054649F" w:rsidP="0054649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54649F" w:rsidRPr="00957BBD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Instalación de ODBC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Correr el instalador y pulsar “</w:t>
      </w:r>
      <w:proofErr w:type="spellStart"/>
      <w:r>
        <w:rPr>
          <w:rFonts w:ascii="HelveticaNeueLT Std" w:hAnsi="HelveticaNeueLT Std"/>
          <w:sz w:val="24"/>
          <w:szCs w:val="24"/>
        </w:rPr>
        <w:t>Next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Aceptar los términos y condiciones y pulsar “</w:t>
      </w:r>
      <w:proofErr w:type="spellStart"/>
      <w:r>
        <w:rPr>
          <w:rFonts w:ascii="HelveticaNeueLT Std" w:hAnsi="HelveticaNeueLT Std"/>
          <w:sz w:val="24"/>
          <w:szCs w:val="24"/>
        </w:rPr>
        <w:t>Next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407A7B">
        <w:rPr>
          <w:rFonts w:ascii="HelveticaNeueLT Std" w:hAnsi="HelveticaNeueLT Std"/>
          <w:sz w:val="24"/>
          <w:szCs w:val="24"/>
        </w:rPr>
        <w:t>Activar el ODBC Driver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Pulsar en “</w:t>
      </w:r>
      <w:proofErr w:type="spellStart"/>
      <w:r>
        <w:rPr>
          <w:rFonts w:ascii="HelveticaNeueLT Std" w:hAnsi="HelveticaNeueLT Std"/>
          <w:sz w:val="24"/>
          <w:szCs w:val="24"/>
        </w:rPr>
        <w:t>Next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Pulsar en “</w:t>
      </w:r>
      <w:proofErr w:type="spellStart"/>
      <w:r>
        <w:rPr>
          <w:rFonts w:ascii="HelveticaNeueLT Std" w:hAnsi="HelveticaNeueLT Std"/>
          <w:sz w:val="24"/>
          <w:szCs w:val="24"/>
        </w:rPr>
        <w:t>Install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Esperar a que termine el proceso de instalación</w:t>
      </w:r>
    </w:p>
    <w:p w:rsidR="0054649F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Pulsar en “</w:t>
      </w:r>
      <w:proofErr w:type="spellStart"/>
      <w:r>
        <w:rPr>
          <w:rFonts w:ascii="HelveticaNeueLT Std" w:hAnsi="HelveticaNeueLT Std"/>
          <w:sz w:val="24"/>
          <w:szCs w:val="24"/>
        </w:rPr>
        <w:t>finish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407A7B" w:rsidRDefault="0054649F" w:rsidP="0054649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54649F" w:rsidRPr="00957BBD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Creación y Configuración De las c</w:t>
      </w:r>
      <w:r>
        <w:rPr>
          <w:rFonts w:ascii="HelveticaNeueLT Std" w:hAnsi="HelveticaNeueLT Std"/>
          <w:b/>
          <w:i/>
          <w:color w:val="FF8031"/>
          <w:sz w:val="32"/>
          <w:szCs w:val="32"/>
        </w:rPr>
        <w:t>uentas de usuario para el acceso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Correr el SSMS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C46C60">
        <w:rPr>
          <w:rFonts w:ascii="HelveticaNeueLT Std" w:hAnsi="HelveticaNeueLT Std"/>
          <w:sz w:val="24"/>
          <w:szCs w:val="24"/>
        </w:rPr>
        <w:lastRenderedPageBreak/>
        <w:t>La primera vez que se ingresa será necesario hacerlo con las credenciales por defecto es decir las de Windows.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Si la conexión se crea correctamente se verá </w:t>
      </w:r>
      <w:proofErr w:type="spellStart"/>
      <w:r>
        <w:rPr>
          <w:rFonts w:ascii="HelveticaNeueLT Std" w:hAnsi="HelveticaNeueLT Std"/>
          <w:sz w:val="24"/>
          <w:szCs w:val="24"/>
        </w:rPr>
        <w:t>asi</w:t>
      </w:r>
      <w:proofErr w:type="spellEnd"/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Abrir “</w:t>
      </w:r>
      <w:proofErr w:type="spellStart"/>
      <w:r>
        <w:rPr>
          <w:rFonts w:ascii="HelveticaNeueLT Std" w:hAnsi="HelveticaNeueLT Std"/>
          <w:sz w:val="24"/>
          <w:szCs w:val="24"/>
        </w:rPr>
        <w:t>Databases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derecho en “</w:t>
      </w:r>
      <w:proofErr w:type="spellStart"/>
      <w:r>
        <w:rPr>
          <w:rFonts w:ascii="HelveticaNeueLT Std" w:hAnsi="HelveticaNeueLT Std"/>
          <w:sz w:val="24"/>
          <w:szCs w:val="24"/>
        </w:rPr>
        <w:t>Databases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Pulsar en “New </w:t>
      </w:r>
      <w:proofErr w:type="spellStart"/>
      <w:r>
        <w:rPr>
          <w:rFonts w:ascii="HelveticaNeueLT Std" w:hAnsi="HelveticaNeueLT Std"/>
          <w:sz w:val="24"/>
          <w:szCs w:val="24"/>
        </w:rPr>
        <w:t>Database</w:t>
      </w:r>
      <w:proofErr w:type="spellEnd"/>
      <w:r>
        <w:rPr>
          <w:rFonts w:ascii="HelveticaNeueLT Std" w:hAnsi="HelveticaNeueLT Std"/>
          <w:sz w:val="24"/>
          <w:szCs w:val="24"/>
        </w:rPr>
        <w:t>” y crear una base, en este caso “prueba”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Si se ha creado correctamente aparecerá una nueva base con el nombre se haya puesto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Abrir “Security” y “</w:t>
      </w:r>
      <w:proofErr w:type="spellStart"/>
      <w:r>
        <w:rPr>
          <w:rFonts w:ascii="HelveticaNeueLT Std" w:hAnsi="HelveticaNeueLT Std"/>
          <w:sz w:val="24"/>
          <w:szCs w:val="24"/>
        </w:rPr>
        <w:t>Logins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derecho sobre “</w:t>
      </w:r>
      <w:proofErr w:type="spellStart"/>
      <w:r>
        <w:rPr>
          <w:rFonts w:ascii="HelveticaNeueLT Std" w:hAnsi="HelveticaNeueLT Std"/>
          <w:sz w:val="24"/>
          <w:szCs w:val="24"/>
        </w:rPr>
        <w:t>Logins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sobre “New </w:t>
      </w:r>
      <w:proofErr w:type="spellStart"/>
      <w:r>
        <w:rPr>
          <w:rFonts w:ascii="HelveticaNeueLT Std" w:hAnsi="HelveticaNeueLT Std"/>
          <w:sz w:val="24"/>
          <w:szCs w:val="24"/>
        </w:rPr>
        <w:t>Login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En la pestaña “General”, Crear el perfil, en este caso “</w:t>
      </w:r>
      <w:proofErr w:type="spellStart"/>
      <w:r>
        <w:rPr>
          <w:rFonts w:ascii="HelveticaNeueLT Std" w:hAnsi="HelveticaNeueLT Std"/>
          <w:sz w:val="24"/>
          <w:szCs w:val="24"/>
        </w:rPr>
        <w:t>user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seleccionar “SQL Server </w:t>
      </w:r>
      <w:proofErr w:type="spellStart"/>
      <w:r>
        <w:rPr>
          <w:rFonts w:ascii="HelveticaNeueLT Std" w:hAnsi="HelveticaNeueLT Std"/>
          <w:sz w:val="24"/>
          <w:szCs w:val="24"/>
        </w:rPr>
        <w:t>Authentication</w:t>
      </w:r>
      <w:proofErr w:type="spellEnd"/>
      <w:r>
        <w:rPr>
          <w:rFonts w:ascii="HelveticaNeueLT Std" w:hAnsi="HelveticaNeueLT Std"/>
          <w:sz w:val="24"/>
          <w:szCs w:val="24"/>
        </w:rPr>
        <w:t>”, agregar la clave, en este caso “</w:t>
      </w:r>
      <w:proofErr w:type="spellStart"/>
      <w:r>
        <w:rPr>
          <w:rFonts w:ascii="HelveticaNeueLT Std" w:hAnsi="HelveticaNeueLT Std"/>
          <w:sz w:val="24"/>
          <w:szCs w:val="24"/>
        </w:rPr>
        <w:t>password</w:t>
      </w:r>
      <w:proofErr w:type="spellEnd"/>
      <w:r>
        <w:rPr>
          <w:rFonts w:ascii="HelveticaNeueLT Std" w:hAnsi="HelveticaNeueLT Std"/>
          <w:sz w:val="24"/>
          <w:szCs w:val="24"/>
        </w:rPr>
        <w:t>”, desactivar “</w:t>
      </w:r>
      <w:proofErr w:type="spellStart"/>
      <w:r>
        <w:rPr>
          <w:rFonts w:ascii="HelveticaNeueLT Std" w:hAnsi="HelveticaNeueLT Std"/>
          <w:sz w:val="24"/>
          <w:szCs w:val="24"/>
        </w:rPr>
        <w:t>Enforce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password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policy</w:t>
      </w:r>
      <w:proofErr w:type="spellEnd"/>
      <w:r>
        <w:rPr>
          <w:rFonts w:ascii="HelveticaNeueLT Std" w:hAnsi="HelveticaNeueLT Std"/>
          <w:sz w:val="24"/>
          <w:szCs w:val="24"/>
        </w:rPr>
        <w:t>”, seleccionar la base por defecto, en este caso “prueba” y el idioma por defecto, en este caso “</w:t>
      </w:r>
      <w:proofErr w:type="spellStart"/>
      <w:r>
        <w:rPr>
          <w:rFonts w:ascii="HelveticaNeueLT Std" w:hAnsi="HelveticaNeueLT Std"/>
          <w:sz w:val="24"/>
          <w:szCs w:val="24"/>
        </w:rPr>
        <w:t>Spanish</w:t>
      </w:r>
      <w:proofErr w:type="spellEnd"/>
      <w:r>
        <w:rPr>
          <w:rFonts w:ascii="HelveticaNeueLT Std" w:hAnsi="HelveticaNeueLT Std"/>
          <w:sz w:val="24"/>
          <w:szCs w:val="24"/>
        </w:rPr>
        <w:t>-</w:t>
      </w:r>
      <w:proofErr w:type="gramStart"/>
      <w:r>
        <w:rPr>
          <w:rFonts w:ascii="HelveticaNeueLT Std" w:hAnsi="HelveticaNeueLT Std"/>
          <w:sz w:val="24"/>
          <w:szCs w:val="24"/>
        </w:rPr>
        <w:t>Español</w:t>
      </w:r>
      <w:proofErr w:type="gramEnd"/>
      <w:r>
        <w:rPr>
          <w:rFonts w:ascii="HelveticaNeueLT Std" w:hAnsi="HelveticaNeueLT Std"/>
          <w:sz w:val="24"/>
          <w:szCs w:val="24"/>
        </w:rPr>
        <w:t>”.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En la pestaña “Server Roles”, seleccionar los roles a los que tendrá acceso la cuenta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Seleccionar los tipos de membresía a los que tendrá acceso la cuenta en la base de datos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Si se desea configurar la pestaña de “</w:t>
      </w:r>
      <w:proofErr w:type="spellStart"/>
      <w:r>
        <w:rPr>
          <w:rFonts w:ascii="HelveticaNeueLT Std" w:hAnsi="HelveticaNeueLT Std"/>
          <w:sz w:val="24"/>
          <w:szCs w:val="24"/>
        </w:rPr>
        <w:t>Securabales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 hay información de </w:t>
      </w:r>
      <w:proofErr w:type="spellStart"/>
      <w:r>
        <w:rPr>
          <w:rFonts w:ascii="HelveticaNeueLT Std" w:hAnsi="HelveticaNeueLT Std"/>
          <w:sz w:val="24"/>
          <w:szCs w:val="24"/>
        </w:rPr>
        <w:t>como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realizarlo </w:t>
      </w:r>
      <w:proofErr w:type="spellStart"/>
      <w:r>
        <w:rPr>
          <w:rFonts w:ascii="HelveticaNeueLT Std" w:hAnsi="HelveticaNeueLT Std"/>
          <w:sz w:val="24"/>
          <w:szCs w:val="24"/>
        </w:rPr>
        <w:t>aq</w:t>
      </w:r>
      <w:r w:rsidRPr="005950EE">
        <w:rPr>
          <w:rFonts w:ascii="HelveticaNeueLT Std" w:hAnsi="HelveticaNeueLT Std"/>
          <w:sz w:val="24"/>
          <w:szCs w:val="24"/>
        </w:rPr>
        <w:t>ui</w:t>
      </w:r>
      <w:proofErr w:type="spellEnd"/>
      <w:r w:rsidRPr="005950EE">
        <w:rPr>
          <w:rFonts w:ascii="HelveticaNeueLT Std" w:hAnsi="HelveticaNeueLT Std"/>
          <w:sz w:val="24"/>
          <w:szCs w:val="24"/>
        </w:rPr>
        <w:t xml:space="preserve"> 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Por ultimo en la pestaña “Status”, se conceden permisos en “</w:t>
      </w:r>
      <w:proofErr w:type="spellStart"/>
      <w:r>
        <w:rPr>
          <w:rFonts w:ascii="HelveticaNeueLT Std" w:hAnsi="HelveticaNeueLT Std"/>
          <w:sz w:val="24"/>
          <w:szCs w:val="24"/>
        </w:rPr>
        <w:t>Permisions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to </w:t>
      </w:r>
      <w:proofErr w:type="spellStart"/>
      <w:r>
        <w:rPr>
          <w:rFonts w:ascii="HelveticaNeueLT Std" w:hAnsi="HelveticaNeueLT Std"/>
          <w:sz w:val="24"/>
          <w:szCs w:val="24"/>
        </w:rPr>
        <w:t>connect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to </w:t>
      </w:r>
      <w:proofErr w:type="spellStart"/>
      <w:r>
        <w:rPr>
          <w:rFonts w:ascii="HelveticaNeueLT Std" w:hAnsi="HelveticaNeueLT Std"/>
          <w:sz w:val="24"/>
          <w:szCs w:val="24"/>
        </w:rPr>
        <w:t>database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engine</w:t>
      </w:r>
      <w:proofErr w:type="spellEnd"/>
      <w:r>
        <w:rPr>
          <w:rFonts w:ascii="HelveticaNeueLT Std" w:hAnsi="HelveticaNeueLT Std"/>
          <w:sz w:val="24"/>
          <w:szCs w:val="24"/>
        </w:rPr>
        <w:t>” seleccionando “</w:t>
      </w:r>
      <w:proofErr w:type="spellStart"/>
      <w:r>
        <w:rPr>
          <w:rFonts w:ascii="HelveticaNeueLT Std" w:hAnsi="HelveticaNeueLT Std"/>
          <w:sz w:val="24"/>
          <w:szCs w:val="24"/>
        </w:rPr>
        <w:t>Grant</w:t>
      </w:r>
      <w:proofErr w:type="spellEnd"/>
      <w:r>
        <w:rPr>
          <w:rFonts w:ascii="HelveticaNeueLT Std" w:hAnsi="HelveticaNeueLT Std"/>
          <w:sz w:val="24"/>
          <w:szCs w:val="24"/>
        </w:rPr>
        <w:t>” y en “</w:t>
      </w:r>
      <w:proofErr w:type="spellStart"/>
      <w:r>
        <w:rPr>
          <w:rFonts w:ascii="HelveticaNeueLT Std" w:hAnsi="HelveticaNeueLT Std"/>
          <w:sz w:val="24"/>
          <w:szCs w:val="24"/>
        </w:rPr>
        <w:t>Login</w:t>
      </w:r>
      <w:proofErr w:type="spellEnd"/>
      <w:r>
        <w:rPr>
          <w:rFonts w:ascii="HelveticaNeueLT Std" w:hAnsi="HelveticaNeueLT Std"/>
          <w:sz w:val="24"/>
          <w:szCs w:val="24"/>
        </w:rPr>
        <w:t>” seleccionando “</w:t>
      </w:r>
      <w:proofErr w:type="spellStart"/>
      <w:r>
        <w:rPr>
          <w:rFonts w:ascii="HelveticaNeueLT Std" w:hAnsi="HelveticaNeueLT Std"/>
          <w:sz w:val="24"/>
          <w:szCs w:val="24"/>
        </w:rPr>
        <w:t>Enable</w:t>
      </w:r>
      <w:proofErr w:type="spellEnd"/>
      <w:r>
        <w:rPr>
          <w:rFonts w:ascii="HelveticaNeueLT Std" w:hAnsi="HelveticaNeueLT Std"/>
          <w:sz w:val="24"/>
          <w:szCs w:val="24"/>
        </w:rPr>
        <w:t>” y pulsar “OK”</w:t>
      </w:r>
    </w:p>
    <w:p w:rsidR="0054649F" w:rsidRPr="00306356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306356">
        <w:rPr>
          <w:rFonts w:ascii="HelveticaNeueLT Std" w:hAnsi="HelveticaNeueLT Std"/>
          <w:sz w:val="24"/>
          <w:szCs w:val="24"/>
        </w:rPr>
        <w:t>Si todo ha salido bien se verá el nuevo rol creado en la lista de “</w:t>
      </w:r>
      <w:proofErr w:type="spellStart"/>
      <w:r w:rsidRPr="00306356">
        <w:rPr>
          <w:rFonts w:ascii="HelveticaNeueLT Std" w:hAnsi="HelveticaNeueLT Std"/>
          <w:sz w:val="24"/>
          <w:szCs w:val="24"/>
        </w:rPr>
        <w:t>Logins</w:t>
      </w:r>
      <w:proofErr w:type="spellEnd"/>
      <w:r w:rsidRPr="00306356">
        <w:rPr>
          <w:rFonts w:ascii="HelveticaNeueLT Std" w:hAnsi="HelveticaNeueLT Std"/>
          <w:sz w:val="24"/>
          <w:szCs w:val="24"/>
        </w:rPr>
        <w:t>”</w:t>
      </w:r>
    </w:p>
    <w:p w:rsidR="0054649F" w:rsidRDefault="0054649F" w:rsidP="0054649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54649F" w:rsidRPr="00D21B7E" w:rsidRDefault="0054649F" w:rsidP="0054649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54649F" w:rsidRPr="00957BBD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Configuración de los permisos de entradas en la Conexión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Seleccionar la conexión y 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derecho sobre esta.</w:t>
      </w:r>
    </w:p>
    <w:p w:rsidR="0054649F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sobre “</w:t>
      </w:r>
      <w:proofErr w:type="spellStart"/>
      <w:r>
        <w:rPr>
          <w:rFonts w:ascii="HelveticaNeueLT Std" w:hAnsi="HelveticaNeueLT Std"/>
          <w:sz w:val="24"/>
          <w:szCs w:val="24"/>
        </w:rPr>
        <w:t>Properties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Seleccionar la pestaña “Security” y en “Server </w:t>
      </w:r>
      <w:proofErr w:type="spellStart"/>
      <w:r>
        <w:rPr>
          <w:rFonts w:ascii="HelveticaNeueLT Std" w:hAnsi="HelveticaNeueLT Std"/>
          <w:sz w:val="24"/>
          <w:szCs w:val="24"/>
        </w:rPr>
        <w:t>authentication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 seleccionar “SQL Server and Windows </w:t>
      </w:r>
      <w:proofErr w:type="spellStart"/>
      <w:r>
        <w:rPr>
          <w:rFonts w:ascii="HelveticaNeueLT Std" w:hAnsi="HelveticaNeueLT Std"/>
          <w:sz w:val="24"/>
          <w:szCs w:val="24"/>
        </w:rPr>
        <w:t>Authentication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Mode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54649F" w:rsidRPr="001B0081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sz w:val="24"/>
          <w:szCs w:val="24"/>
        </w:rPr>
      </w:pPr>
      <w:r w:rsidRPr="001B0081">
        <w:rPr>
          <w:rFonts w:ascii="HelveticaNeueLT Std" w:hAnsi="HelveticaNeueLT Std"/>
          <w:b/>
          <w:i/>
          <w:color w:val="FF8031"/>
          <w:sz w:val="32"/>
          <w:szCs w:val="32"/>
        </w:rPr>
        <w:t>Configuración de los permisos TCP/IP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I</w:t>
      </w:r>
      <w:r w:rsidRPr="00EE39FD">
        <w:rPr>
          <w:rFonts w:ascii="HelveticaNeueLT Std" w:hAnsi="HelveticaNeueLT Std"/>
          <w:sz w:val="24"/>
          <w:szCs w:val="24"/>
        </w:rPr>
        <w:t>r al administrador de configuración de SQL Server buscándolo directamente en la barra de búsqueda “</w:t>
      </w:r>
      <w:proofErr w:type="spellStart"/>
      <w:r w:rsidRPr="00EE39FD">
        <w:rPr>
          <w:rFonts w:ascii="HelveticaNeueLT Std" w:hAnsi="HelveticaNeueLT Std"/>
          <w:sz w:val="24"/>
          <w:szCs w:val="24"/>
        </w:rPr>
        <w:t>SQLServerManager</w:t>
      </w:r>
      <w:proofErr w:type="spellEnd"/>
      <w:r w:rsidRPr="00EE39FD">
        <w:rPr>
          <w:rFonts w:ascii="HelveticaNeueLT Std" w:hAnsi="HelveticaNeueLT Std"/>
          <w:sz w:val="24"/>
          <w:szCs w:val="24"/>
        </w:rPr>
        <w:t>”. sino aparece puedes ejecutar el siguiente procedimiento: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Presionar la Windows + r.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 xml:space="preserve">En la ventana que se abre escribe </w:t>
      </w:r>
      <w:r>
        <w:rPr>
          <w:rFonts w:ascii="HelveticaNeueLT Std" w:hAnsi="HelveticaNeueLT Std"/>
          <w:sz w:val="24"/>
          <w:szCs w:val="24"/>
        </w:rPr>
        <w:t>una de las opciones de “</w:t>
      </w:r>
      <w:proofErr w:type="spellStart"/>
      <w:r w:rsidRPr="00EE39FD">
        <w:rPr>
          <w:rFonts w:ascii="HelveticaNeueLT Std" w:hAnsi="HelveticaNeueLT Std"/>
          <w:sz w:val="24"/>
          <w:szCs w:val="24"/>
        </w:rPr>
        <w:t>SQLServerManager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  <w:r w:rsidRPr="00EE39FD">
        <w:rPr>
          <w:rFonts w:ascii="HelveticaNeueLT Std" w:hAnsi="HelveticaNeueLT Std"/>
          <w:sz w:val="24"/>
          <w:szCs w:val="24"/>
        </w:rPr>
        <w:t>, dependiendo de tu versión y Luego presiona </w:t>
      </w:r>
      <w:proofErr w:type="spellStart"/>
      <w:r w:rsidRPr="00EE39FD">
        <w:rPr>
          <w:rFonts w:ascii="HelveticaNeueLT Std" w:hAnsi="HelveticaNeueLT Std"/>
          <w:sz w:val="24"/>
          <w:szCs w:val="24"/>
        </w:rPr>
        <w:t>Enter</w:t>
      </w:r>
      <w:proofErr w:type="spellEnd"/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  <w:sz w:val="24"/>
          <w:szCs w:val="24"/>
        </w:rPr>
        <w:t>Seleccionar “Protocolos de SQLEXPRESS” &gt; “TCP/IP” &gt; “Propiedades”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Habilitar el protocolo.</w:t>
      </w:r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Seleccionar la pestaña “Direcciones IP” y bajar hasta encontrar “IPALL” y poner el puerto 1433, luego presionar en aplicar y aceptar</w:t>
      </w:r>
    </w:p>
    <w:p w:rsidR="0054649F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Seleccionar “Servicios de SQL Server”, luego “SQL Server (SQLEXPRESS)” y luego “Reiniciar”</w:t>
      </w:r>
    </w:p>
    <w:p w:rsidR="0054649F" w:rsidRPr="001B0081" w:rsidRDefault="0054649F" w:rsidP="0054649F">
      <w:pPr>
        <w:pStyle w:val="Sinespaciado"/>
        <w:numPr>
          <w:ilvl w:val="0"/>
          <w:numId w:val="9"/>
        </w:numPr>
        <w:rPr>
          <w:rFonts w:ascii="HelveticaNeueLT Std" w:hAnsi="HelveticaNeueLT Std"/>
          <w:color w:val="FF8000"/>
          <w:sz w:val="32"/>
          <w:szCs w:val="32"/>
        </w:rPr>
      </w:pPr>
      <w:r w:rsidRPr="001B0081">
        <w:rPr>
          <w:rFonts w:ascii="HelveticaNeueLT Std" w:hAnsi="HelveticaNeueLT Std"/>
          <w:b/>
          <w:i/>
          <w:color w:val="FF8000"/>
          <w:sz w:val="32"/>
          <w:szCs w:val="32"/>
        </w:rPr>
        <w:t>Verificar que todo está funcionando correctamente</w:t>
      </w:r>
    </w:p>
    <w:p w:rsidR="0054649F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 xml:space="preserve">Crear un archivo </w:t>
      </w:r>
      <w:proofErr w:type="spellStart"/>
      <w:r>
        <w:rPr>
          <w:rFonts w:ascii="HelveticaNeueLT Std" w:hAnsi="HelveticaNeueLT Std"/>
        </w:rPr>
        <w:t>php</w:t>
      </w:r>
      <w:proofErr w:type="spellEnd"/>
      <w:r>
        <w:rPr>
          <w:rFonts w:ascii="HelveticaNeueLT Std" w:hAnsi="HelveticaNeueLT Std"/>
        </w:rPr>
        <w:t xml:space="preserve"> por ejemplo “</w:t>
      </w:r>
      <w:proofErr w:type="spellStart"/>
      <w:r>
        <w:rPr>
          <w:rFonts w:ascii="HelveticaNeueLT Std" w:hAnsi="HelveticaNeueLT Std"/>
        </w:rPr>
        <w:t>Index.php</w:t>
      </w:r>
      <w:proofErr w:type="spellEnd"/>
      <w:r>
        <w:rPr>
          <w:rFonts w:ascii="HelveticaNeueLT Std" w:hAnsi="HelveticaNeueLT Std"/>
        </w:rPr>
        <w:t xml:space="preserve">” en el </w:t>
      </w:r>
      <w:proofErr w:type="spellStart"/>
      <w:r>
        <w:rPr>
          <w:rFonts w:ascii="HelveticaNeueLT Std" w:hAnsi="HelveticaNeueLT Std"/>
        </w:rPr>
        <w:t>htdocs</w:t>
      </w:r>
      <w:proofErr w:type="spellEnd"/>
    </w:p>
    <w:p w:rsidR="0054649F" w:rsidRPr="00C46C60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Probar con una cadena de conexión:</w:t>
      </w:r>
    </w:p>
    <w:p w:rsidR="0054649F" w:rsidRPr="001B0081" w:rsidRDefault="0054649F" w:rsidP="0054649F">
      <w:pPr>
        <w:pStyle w:val="Sinespaciado"/>
        <w:numPr>
          <w:ilvl w:val="1"/>
          <w:numId w:val="9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Ejecutar el archivo en el navegador</w:t>
      </w:r>
    </w:p>
    <w:p w:rsidR="00397989" w:rsidRDefault="00397989" w:rsidP="0054649F">
      <w:pPr>
        <w:pStyle w:val="Sinespaciado"/>
        <w:rPr>
          <w:rFonts w:ascii="HelveticaNeueLT Std" w:hAnsi="HelveticaNeueLT Std" w:cstheme="minorHAnsi"/>
          <w:b/>
          <w:i/>
          <w:color w:val="FF8031"/>
          <w:sz w:val="32"/>
          <w:szCs w:val="32"/>
        </w:rPr>
      </w:pPr>
    </w:p>
    <w:p w:rsidR="00397989" w:rsidRDefault="00397989" w:rsidP="00B56EEA">
      <w:pPr>
        <w:pStyle w:val="Sinespaciado"/>
        <w:rPr>
          <w:rFonts w:ascii="HelveticaNeueLT Std" w:hAnsi="HelveticaNeueLT Std" w:cstheme="minorHAnsi"/>
          <w:b/>
          <w:i/>
          <w:color w:val="FF8031"/>
          <w:sz w:val="32"/>
          <w:szCs w:val="32"/>
        </w:rPr>
      </w:pPr>
    </w:p>
    <w:p w:rsidR="00397989" w:rsidRDefault="00397989" w:rsidP="00B56EEA">
      <w:pPr>
        <w:pStyle w:val="Sinespaciado"/>
        <w:rPr>
          <w:rFonts w:ascii="HelveticaNeueLT Std" w:hAnsi="HelveticaNeueLT Std" w:cstheme="minorHAnsi"/>
          <w:b/>
          <w:i/>
          <w:color w:val="FF8031"/>
          <w:sz w:val="32"/>
          <w:szCs w:val="32"/>
        </w:rPr>
      </w:pPr>
    </w:p>
    <w:p w:rsidR="00B56EEA" w:rsidRPr="00A63C4D" w:rsidRDefault="00F76090" w:rsidP="00B56EEA">
      <w:pPr>
        <w:pStyle w:val="Sinespaciado"/>
        <w:rPr>
          <w:rFonts w:ascii="HelveticaNeueLT Std" w:hAnsi="HelveticaNeueLT Std" w:cstheme="minorHAnsi"/>
          <w:b/>
          <w:i/>
          <w:color w:val="FF8031"/>
          <w:sz w:val="40"/>
          <w:szCs w:val="40"/>
        </w:rPr>
      </w:pPr>
      <w:r>
        <w:rPr>
          <w:rFonts w:ascii="HelveticaNeueLT Std" w:hAnsi="HelveticaNeueLT Std" w:cstheme="minorHAnsi"/>
          <w:b/>
          <w:i/>
          <w:color w:val="FF8031"/>
          <w:sz w:val="40"/>
          <w:szCs w:val="40"/>
        </w:rPr>
        <w:lastRenderedPageBreak/>
        <w:t>(DETALLE) INSTALACIÓ</w:t>
      </w:r>
      <w:r w:rsidR="00B56EEA" w:rsidRPr="00A63C4D">
        <w:rPr>
          <w:rFonts w:ascii="HelveticaNeueLT Std" w:hAnsi="HelveticaNeueLT Std" w:cstheme="minorHAnsi"/>
          <w:b/>
          <w:i/>
          <w:color w:val="FF8031"/>
          <w:sz w:val="40"/>
          <w:szCs w:val="40"/>
        </w:rPr>
        <w:t>N Y CONFIGURACIÓN SQL SERVER</w:t>
      </w:r>
    </w:p>
    <w:p w:rsidR="00B56EEA" w:rsidRPr="00D21B7E" w:rsidRDefault="00B56EEA" w:rsidP="00B56EEA">
      <w:pPr>
        <w:pStyle w:val="Sinespaciado"/>
        <w:rPr>
          <w:rFonts w:ascii="HelveticaNeueLT Std" w:hAnsi="HelveticaNeueLT Std"/>
        </w:rPr>
      </w:pPr>
    </w:p>
    <w:p w:rsidR="00D21B7E" w:rsidRDefault="00D21B7E" w:rsidP="00D21B7E">
      <w:pPr>
        <w:pStyle w:val="Sinespaciado"/>
        <w:rPr>
          <w:rFonts w:ascii="HelveticaNeueLT Std" w:hAnsi="HelveticaNeueLT Std"/>
          <w:sz w:val="24"/>
          <w:szCs w:val="24"/>
        </w:rPr>
      </w:pPr>
    </w:p>
    <w:p w:rsidR="00D21B7E" w:rsidRPr="00D21B7E" w:rsidRDefault="00D21B7E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D21B7E">
        <w:rPr>
          <w:rFonts w:ascii="HelveticaNeueLT Std" w:hAnsi="HelveticaNeueLT Std"/>
          <w:b/>
          <w:i/>
          <w:color w:val="FF8031"/>
          <w:sz w:val="32"/>
          <w:szCs w:val="32"/>
        </w:rPr>
        <w:t>Obtener todos los archivos necesarios para la instalación</w:t>
      </w:r>
    </w:p>
    <w:p w:rsidR="00D21B7E" w:rsidRDefault="00D21B7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>Instaladores SQL SERVER y SSMS (SQL SERVER MANAGEMENT STUDIO)</w:t>
      </w:r>
    </w:p>
    <w:p w:rsidR="006456B0" w:rsidRPr="00D21B7E" w:rsidRDefault="006456B0" w:rsidP="006456B0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7199B6E" wp14:editId="3174F861">
            <wp:extent cx="6480000" cy="3643200"/>
            <wp:effectExtent l="190500" t="190500" r="187960" b="1860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1B7E" w:rsidRDefault="00D21B7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>Driver</w:t>
      </w:r>
      <w:r w:rsidR="00076346">
        <w:rPr>
          <w:rFonts w:ascii="HelveticaNeueLT Std" w:hAnsi="HelveticaNeueLT Std"/>
          <w:sz w:val="24"/>
          <w:szCs w:val="24"/>
        </w:rPr>
        <w:t xml:space="preserve"> para PHP</w:t>
      </w:r>
    </w:p>
    <w:p w:rsidR="002B477F" w:rsidRPr="00D21B7E" w:rsidRDefault="002B477F" w:rsidP="002B477F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D0EC0E8" wp14:editId="20306562">
            <wp:extent cx="6480000" cy="3643200"/>
            <wp:effectExtent l="190500" t="190500" r="187960" b="1860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346" w:rsidRDefault="00D21B7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>ODBC</w:t>
      </w:r>
    </w:p>
    <w:p w:rsidR="0015331A" w:rsidRPr="00076346" w:rsidRDefault="0015331A" w:rsidP="0015331A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BCE268C" wp14:editId="7AE12A96">
            <wp:extent cx="6480000" cy="3643200"/>
            <wp:effectExtent l="190500" t="190500" r="187960" b="1860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1B7E" w:rsidRDefault="00D21B7E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D21B7E">
        <w:rPr>
          <w:rFonts w:ascii="HelveticaNeueLT Std" w:hAnsi="HelveticaNeueLT Std"/>
          <w:b/>
          <w:i/>
          <w:color w:val="FF8031"/>
          <w:sz w:val="32"/>
          <w:szCs w:val="32"/>
        </w:rPr>
        <w:t>Instalación de SQL SERVER y SSMS (SQL SERVER MANAGEMENT STUDIO)</w:t>
      </w:r>
    </w:p>
    <w:p w:rsidR="00076346" w:rsidRDefault="00D21B7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D21B7E">
        <w:rPr>
          <w:rFonts w:ascii="HelveticaNeueLT Std" w:hAnsi="HelveticaNeueLT Std"/>
          <w:sz w:val="24"/>
          <w:szCs w:val="24"/>
        </w:rPr>
        <w:t xml:space="preserve">Correr el </w:t>
      </w:r>
      <w:r w:rsidR="00663979">
        <w:rPr>
          <w:rFonts w:ascii="HelveticaNeueLT Std" w:hAnsi="HelveticaNeueLT Std"/>
          <w:sz w:val="24"/>
          <w:szCs w:val="24"/>
        </w:rPr>
        <w:t>instalador</w:t>
      </w:r>
      <w:r w:rsidRPr="00D21B7E">
        <w:rPr>
          <w:rFonts w:ascii="HelveticaNeueLT Std" w:hAnsi="HelveticaNeueLT Std"/>
          <w:sz w:val="24"/>
          <w:szCs w:val="24"/>
        </w:rPr>
        <w:t xml:space="preserve"> de SQL SERVER</w:t>
      </w:r>
      <w:r w:rsidR="00076346">
        <w:rPr>
          <w:rFonts w:ascii="HelveticaNeueLT Std" w:hAnsi="HelveticaNeueLT Std"/>
          <w:sz w:val="24"/>
          <w:szCs w:val="24"/>
        </w:rPr>
        <w:t xml:space="preserve"> y Seleccionar “Básica” </w:t>
      </w:r>
    </w:p>
    <w:p w:rsidR="00076346" w:rsidRDefault="00076346" w:rsidP="00076346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8F6B383" wp14:editId="7B5158D7">
            <wp:extent cx="6480000" cy="3643201"/>
            <wp:effectExtent l="190500" t="190500" r="187960" b="1860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6346" w:rsidRDefault="00076346" w:rsidP="00076346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</w:p>
    <w:p w:rsidR="00076346" w:rsidRDefault="00076346" w:rsidP="00076346">
      <w:pPr>
        <w:pStyle w:val="Sinespaciado"/>
        <w:ind w:left="1080"/>
        <w:rPr>
          <w:rFonts w:ascii="HelveticaNeueLT Std" w:hAnsi="HelveticaNeueLT Std"/>
        </w:rPr>
      </w:pPr>
      <w:r w:rsidRPr="00076346">
        <w:rPr>
          <w:rFonts w:ascii="HelveticaNeueLT Std" w:hAnsi="HelveticaNeueLT Std"/>
        </w:rPr>
        <w:t>Si</w:t>
      </w:r>
      <w:r>
        <w:rPr>
          <w:rFonts w:ascii="HelveticaNeueLT Std" w:hAnsi="HelveticaNeueLT Std"/>
        </w:rPr>
        <w:t xml:space="preserve"> aparece</w:t>
      </w:r>
      <w:r w:rsidRPr="00076346">
        <w:rPr>
          <w:rFonts w:ascii="HelveticaNeueLT Std" w:hAnsi="HelveticaNeueLT Std"/>
        </w:rPr>
        <w:t xml:space="preserve"> algún problema co</w:t>
      </w:r>
      <w:r>
        <w:rPr>
          <w:rFonts w:ascii="HelveticaNeueLT Std" w:hAnsi="HelveticaNeueLT Std"/>
        </w:rPr>
        <w:t xml:space="preserve">n la configuración de idioma no permitirá pasar de aquí, para solucionarlo </w:t>
      </w:r>
      <w:r w:rsidR="00407A7B">
        <w:rPr>
          <w:rFonts w:ascii="HelveticaNeueLT Std" w:hAnsi="HelveticaNeueLT Std"/>
        </w:rPr>
        <w:t>se deberán</w:t>
      </w:r>
      <w:r>
        <w:rPr>
          <w:rFonts w:ascii="HelveticaNeueLT Std" w:hAnsi="HelveticaNeueLT Std"/>
        </w:rPr>
        <w:t xml:space="preserve"> instalar los paquetes de idioma correspondientes.</w:t>
      </w:r>
    </w:p>
    <w:p w:rsidR="00076346" w:rsidRDefault="00076346" w:rsidP="00076346">
      <w:pPr>
        <w:pStyle w:val="Sinespaciado"/>
        <w:ind w:left="1080"/>
        <w:rPr>
          <w:rFonts w:ascii="HelveticaNeueLT Std" w:hAnsi="HelveticaNeueLT Std"/>
        </w:rPr>
      </w:pPr>
    </w:p>
    <w:p w:rsidR="00883AA6" w:rsidRPr="00883AA6" w:rsidRDefault="0007634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 xml:space="preserve"> Seleccionar el</w:t>
      </w:r>
      <w:r w:rsidR="00883AA6">
        <w:rPr>
          <w:rFonts w:ascii="HelveticaNeueLT Std" w:hAnsi="HelveticaNeueLT Std"/>
        </w:rPr>
        <w:t xml:space="preserve"> idioma y presionar en aceptar.</w:t>
      </w:r>
    </w:p>
    <w:p w:rsidR="00883AA6" w:rsidRDefault="00883AA6" w:rsidP="00883AA6">
      <w:pPr>
        <w:pStyle w:val="Sinespaciado"/>
        <w:rPr>
          <w:rFonts w:ascii="HelveticaNeueLT Std" w:hAnsi="HelveticaNeueLT Std"/>
        </w:rPr>
      </w:pPr>
      <w:r w:rsidRPr="00D21B7E">
        <w:rPr>
          <w:rFonts w:ascii="HelveticaNeueLT Std" w:hAnsi="HelveticaNeueLT Std"/>
          <w:noProof/>
          <w:lang w:eastAsia="es-CO"/>
        </w:rPr>
        <w:drawing>
          <wp:inline distT="0" distB="0" distL="0" distR="0" wp14:anchorId="454AD05B" wp14:editId="6227FFA2">
            <wp:extent cx="6480000" cy="3444000"/>
            <wp:effectExtent l="190500" t="190500" r="187960" b="1949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3AA6" w:rsidRDefault="00883AA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Pulsar en examinar para escoger la ruta de instalación y luego en instalar.</w:t>
      </w:r>
    </w:p>
    <w:p w:rsidR="00883AA6" w:rsidRDefault="00883AA6" w:rsidP="00883AA6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lastRenderedPageBreak/>
        <w:drawing>
          <wp:inline distT="0" distB="0" distL="0" distR="0" wp14:anchorId="7AA21426" wp14:editId="36EBF9E7">
            <wp:extent cx="6480000" cy="3643200"/>
            <wp:effectExtent l="190500" t="190500" r="187960" b="1860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3AA6" w:rsidRDefault="00883AA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Correr</w:t>
      </w:r>
      <w:r w:rsidR="00663979">
        <w:rPr>
          <w:rFonts w:ascii="HelveticaNeueLT Std" w:hAnsi="HelveticaNeueLT Std"/>
        </w:rPr>
        <w:t xml:space="preserve"> el instalador de SSMS</w:t>
      </w:r>
      <w:r w:rsidR="00662BB3">
        <w:rPr>
          <w:rFonts w:ascii="HelveticaNeueLT Std" w:hAnsi="HelveticaNeueLT Std"/>
        </w:rPr>
        <w:t>, Seleccionar la ruta y pulsar en “</w:t>
      </w:r>
      <w:proofErr w:type="spellStart"/>
      <w:r w:rsidR="00662BB3">
        <w:rPr>
          <w:rFonts w:ascii="HelveticaNeueLT Std" w:hAnsi="HelveticaNeueLT Std"/>
        </w:rPr>
        <w:t>install</w:t>
      </w:r>
      <w:proofErr w:type="spellEnd"/>
      <w:r w:rsidR="00662BB3">
        <w:rPr>
          <w:rFonts w:ascii="HelveticaNeueLT Std" w:hAnsi="HelveticaNeueLT Std"/>
        </w:rPr>
        <w:t>”</w:t>
      </w:r>
    </w:p>
    <w:p w:rsidR="00663979" w:rsidRDefault="00662BB3" w:rsidP="00662BB3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drawing>
          <wp:inline distT="0" distB="0" distL="0" distR="0" wp14:anchorId="59D39C66" wp14:editId="61C2A48F">
            <wp:extent cx="6480000" cy="3643200"/>
            <wp:effectExtent l="190500" t="190500" r="187960" b="1860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3979" w:rsidRDefault="00662BB3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Espere a que termine el proceso de instalación</w:t>
      </w:r>
      <w:r w:rsidR="006C59DF">
        <w:rPr>
          <w:rFonts w:ascii="HelveticaNeueLT Std" w:hAnsi="HelveticaNeueLT Std"/>
        </w:rPr>
        <w:t xml:space="preserve"> y presione </w:t>
      </w:r>
      <w:proofErr w:type="spellStart"/>
      <w:r w:rsidR="006C59DF">
        <w:rPr>
          <w:rFonts w:ascii="HelveticaNeueLT Std" w:hAnsi="HelveticaNeueLT Std"/>
        </w:rPr>
        <w:t>close</w:t>
      </w:r>
      <w:proofErr w:type="spellEnd"/>
      <w:r w:rsidR="006C59DF">
        <w:rPr>
          <w:rFonts w:ascii="HelveticaNeueLT Std" w:hAnsi="HelveticaNeueLT Std"/>
        </w:rPr>
        <w:t>.</w:t>
      </w:r>
    </w:p>
    <w:p w:rsidR="00662BB3" w:rsidRDefault="00662BB3" w:rsidP="00662BB3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lastRenderedPageBreak/>
        <w:drawing>
          <wp:inline distT="0" distB="0" distL="0" distR="0" wp14:anchorId="327F89EB" wp14:editId="4E7B96A5">
            <wp:extent cx="6480000" cy="3643200"/>
            <wp:effectExtent l="190500" t="190500" r="187960" b="1860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2BB3" w:rsidRPr="00957BBD" w:rsidRDefault="00E17A97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Instalación del Driver para PHP</w:t>
      </w:r>
    </w:p>
    <w:p w:rsidR="0062624F" w:rsidRDefault="00030EA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bookmarkStart w:id="0" w:name="_GoBack"/>
      <w:bookmarkEnd w:id="0"/>
      <w:r>
        <w:rPr>
          <w:rFonts w:ascii="HelveticaNeueLT Std" w:hAnsi="HelveticaNeueLT Std"/>
          <w:sz w:val="24"/>
          <w:szCs w:val="24"/>
        </w:rPr>
        <w:t>Correr el instalador del driver y presionar “Yes”.</w:t>
      </w:r>
    </w:p>
    <w:p w:rsidR="00030EAE" w:rsidRDefault="00030EAE" w:rsidP="00030EAE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63C3FD8" wp14:editId="4755C9F5">
            <wp:extent cx="6480000" cy="3643200"/>
            <wp:effectExtent l="190500" t="190500" r="187960" b="1860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0EAE" w:rsidRDefault="00030EA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</w:t>
      </w:r>
      <w:r w:rsidR="001F5CD5">
        <w:rPr>
          <w:rFonts w:ascii="HelveticaNeueLT Std" w:hAnsi="HelveticaNeueLT Std"/>
          <w:sz w:val="24"/>
          <w:szCs w:val="24"/>
        </w:rPr>
        <w:t>eleccionar la ruta donde desea guardar todos</w:t>
      </w:r>
      <w:r>
        <w:rPr>
          <w:rFonts w:ascii="HelveticaNeueLT Std" w:hAnsi="HelveticaNeueLT Std"/>
          <w:sz w:val="24"/>
          <w:szCs w:val="24"/>
        </w:rPr>
        <w:t xml:space="preserve"> driver</w:t>
      </w:r>
      <w:r w:rsidR="001F5CD5">
        <w:rPr>
          <w:rFonts w:ascii="HelveticaNeueLT Std" w:hAnsi="HelveticaNeueLT Std"/>
          <w:sz w:val="24"/>
          <w:szCs w:val="24"/>
        </w:rPr>
        <w:t>s</w:t>
      </w:r>
      <w:r>
        <w:rPr>
          <w:rFonts w:ascii="HelveticaNeueLT Std" w:hAnsi="HelveticaNeueLT Std"/>
          <w:sz w:val="24"/>
          <w:szCs w:val="24"/>
        </w:rPr>
        <w:t>.</w:t>
      </w:r>
    </w:p>
    <w:p w:rsidR="00030EAE" w:rsidRDefault="00030EAE" w:rsidP="00030EAE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FC5CADE" wp14:editId="051F61FC">
            <wp:extent cx="6480000" cy="3643200"/>
            <wp:effectExtent l="190500" t="190500" r="187960" b="1860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0EAE" w:rsidRDefault="00B86E7A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Dirigirse</w:t>
      </w:r>
      <w:r w:rsidR="001F5CD5">
        <w:rPr>
          <w:rFonts w:ascii="HelveticaNeueLT Std" w:hAnsi="HelveticaNeueLT Std"/>
          <w:sz w:val="24"/>
          <w:szCs w:val="24"/>
        </w:rPr>
        <w:t xml:space="preserve"> a la ruta donde se guardaron y seleccionar los que correspondan para el sistema de </w:t>
      </w:r>
      <w:proofErr w:type="spellStart"/>
      <w:r w:rsidR="001F5CD5">
        <w:rPr>
          <w:rFonts w:ascii="HelveticaNeueLT Std" w:hAnsi="HelveticaNeueLT Std"/>
          <w:sz w:val="24"/>
          <w:szCs w:val="24"/>
        </w:rPr>
        <w:t>xampp</w:t>
      </w:r>
      <w:proofErr w:type="spellEnd"/>
      <w:r w:rsidR="001F5CD5">
        <w:rPr>
          <w:rFonts w:ascii="HelveticaNeueLT Std" w:hAnsi="HelveticaNeueLT Std"/>
          <w:sz w:val="24"/>
          <w:szCs w:val="24"/>
        </w:rPr>
        <w:t xml:space="preserve"> instalado en este caso 7.3 y la versión </w:t>
      </w:r>
      <w:proofErr w:type="spellStart"/>
      <w:r w:rsidR="001F5CD5">
        <w:rPr>
          <w:rFonts w:ascii="HelveticaNeueLT Std" w:hAnsi="HelveticaNeueLT Std"/>
          <w:sz w:val="24"/>
          <w:szCs w:val="24"/>
        </w:rPr>
        <w:t>ts</w:t>
      </w:r>
      <w:proofErr w:type="spellEnd"/>
      <w:r w:rsidR="001F5CD5">
        <w:rPr>
          <w:rFonts w:ascii="HelveticaNeueLT Std" w:hAnsi="HelveticaNeueLT Std"/>
          <w:sz w:val="24"/>
          <w:szCs w:val="24"/>
        </w:rPr>
        <w:t xml:space="preserve"> (</w:t>
      </w:r>
      <w:proofErr w:type="spellStart"/>
      <w:r w:rsidR="001F5CD5">
        <w:rPr>
          <w:rFonts w:ascii="HelveticaNeueLT Std" w:hAnsi="HelveticaNeueLT Std"/>
          <w:sz w:val="24"/>
          <w:szCs w:val="24"/>
        </w:rPr>
        <w:t>thread</w:t>
      </w:r>
      <w:proofErr w:type="spellEnd"/>
      <w:r w:rsidR="001F5CD5"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 w:rsidR="001F5CD5">
        <w:rPr>
          <w:rFonts w:ascii="HelveticaNeueLT Std" w:hAnsi="HelveticaNeueLT Std"/>
          <w:sz w:val="24"/>
          <w:szCs w:val="24"/>
        </w:rPr>
        <w:t>safe</w:t>
      </w:r>
      <w:proofErr w:type="spellEnd"/>
      <w:r w:rsidR="001F5CD5">
        <w:rPr>
          <w:rFonts w:ascii="HelveticaNeueLT Std" w:hAnsi="HelveticaNeueLT Std"/>
          <w:sz w:val="24"/>
          <w:szCs w:val="24"/>
        </w:rPr>
        <w:t xml:space="preserve">) porque no soporta la </w:t>
      </w:r>
      <w:proofErr w:type="spellStart"/>
      <w:r w:rsidR="001F5CD5">
        <w:rPr>
          <w:rFonts w:ascii="HelveticaNeueLT Std" w:hAnsi="HelveticaNeueLT Std"/>
          <w:sz w:val="24"/>
          <w:szCs w:val="24"/>
        </w:rPr>
        <w:t>nts</w:t>
      </w:r>
      <w:proofErr w:type="spellEnd"/>
      <w:r w:rsidR="001F5CD5">
        <w:rPr>
          <w:rFonts w:ascii="HelveticaNeueLT Std" w:hAnsi="HelveticaNeueLT Std"/>
          <w:sz w:val="24"/>
          <w:szCs w:val="24"/>
        </w:rPr>
        <w:t xml:space="preserve"> (non-</w:t>
      </w:r>
      <w:proofErr w:type="spellStart"/>
      <w:r w:rsidR="001F5CD5">
        <w:rPr>
          <w:rFonts w:ascii="HelveticaNeueLT Std" w:hAnsi="HelveticaNeueLT Std"/>
          <w:sz w:val="24"/>
          <w:szCs w:val="24"/>
        </w:rPr>
        <w:t>thread</w:t>
      </w:r>
      <w:proofErr w:type="spellEnd"/>
      <w:r w:rsidR="001F5CD5"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 w:rsidR="001F5CD5">
        <w:rPr>
          <w:rFonts w:ascii="HelveticaNeueLT Std" w:hAnsi="HelveticaNeueLT Std"/>
          <w:sz w:val="24"/>
          <w:szCs w:val="24"/>
        </w:rPr>
        <w:t>safe</w:t>
      </w:r>
      <w:proofErr w:type="spellEnd"/>
      <w:r w:rsidR="001F5CD5">
        <w:rPr>
          <w:rFonts w:ascii="HelveticaNeueLT Std" w:hAnsi="HelveticaNeueLT Std"/>
          <w:sz w:val="24"/>
          <w:szCs w:val="24"/>
        </w:rPr>
        <w:t>)</w:t>
      </w:r>
    </w:p>
    <w:p w:rsidR="001F5CD5" w:rsidRDefault="001F5CD5" w:rsidP="001F5CD5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CF252B7" wp14:editId="4ECEE76B">
            <wp:extent cx="6480000" cy="3643200"/>
            <wp:effectExtent l="190500" t="190500" r="187960" b="1860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5CD5" w:rsidRDefault="001F5CD5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Copiarlos y pegarlos en C:\xampp\php\ext</w:t>
      </w:r>
    </w:p>
    <w:p w:rsidR="001F5CD5" w:rsidRDefault="001F5CD5" w:rsidP="001F5CD5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230BA2E" wp14:editId="76C18A2E">
            <wp:extent cx="6480000" cy="3643200"/>
            <wp:effectExtent l="190500" t="190500" r="187960" b="1860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5CD5" w:rsidRDefault="001F5CD5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Ir al panel de control del </w:t>
      </w:r>
      <w:proofErr w:type="spellStart"/>
      <w:r>
        <w:rPr>
          <w:rFonts w:ascii="HelveticaNeueLT Std" w:hAnsi="HelveticaNeueLT Std"/>
          <w:sz w:val="24"/>
          <w:szCs w:val="24"/>
        </w:rPr>
        <w:t>xampp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y pulsar “</w:t>
      </w:r>
      <w:proofErr w:type="spellStart"/>
      <w:r>
        <w:rPr>
          <w:rFonts w:ascii="HelveticaNeueLT Std" w:hAnsi="HelveticaNeueLT Std"/>
          <w:sz w:val="24"/>
          <w:szCs w:val="24"/>
        </w:rPr>
        <w:t>Config</w:t>
      </w:r>
      <w:proofErr w:type="spellEnd"/>
      <w:r>
        <w:rPr>
          <w:rFonts w:ascii="HelveticaNeueLT Std" w:hAnsi="HelveticaNeueLT Std"/>
          <w:sz w:val="24"/>
          <w:szCs w:val="24"/>
        </w:rPr>
        <w:t>” y luego “php.ini”</w:t>
      </w:r>
    </w:p>
    <w:p w:rsidR="001F5CD5" w:rsidRDefault="001F5CD5" w:rsidP="001F5CD5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B47B8D2" wp14:editId="16714032">
            <wp:extent cx="6480000" cy="3643200"/>
            <wp:effectExtent l="190500" t="190500" r="187960" b="1860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7989" w:rsidRPr="00397989" w:rsidRDefault="00397989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397989">
        <w:rPr>
          <w:rFonts w:ascii="HelveticaNeueLT Std" w:hAnsi="HelveticaNeueLT Std"/>
          <w:sz w:val="24"/>
          <w:szCs w:val="24"/>
        </w:rPr>
        <w:t>Dirigirse al final del archivo que se abre</w:t>
      </w:r>
      <w:r>
        <w:rPr>
          <w:rFonts w:ascii="HelveticaNeueLT Std" w:hAnsi="HelveticaNeueLT Std"/>
          <w:sz w:val="24"/>
          <w:szCs w:val="24"/>
        </w:rPr>
        <w:t xml:space="preserve"> y pegar</w:t>
      </w:r>
      <w:r w:rsidRPr="00397989">
        <w:rPr>
          <w:rFonts w:ascii="HelveticaNeueLT Std" w:hAnsi="HelveticaNeueLT Std"/>
          <w:sz w:val="24"/>
          <w:szCs w:val="24"/>
        </w:rPr>
        <w:t xml:space="preserve"> la configuración:</w:t>
      </w:r>
    </w:p>
    <w:p w:rsid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</w:p>
    <w:p w:rsidR="00B86E7A" w:rsidRP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B86E7A">
        <w:rPr>
          <w:rFonts w:ascii="HelveticaNeueLT Std" w:hAnsi="HelveticaNeueLT Std"/>
          <w:sz w:val="24"/>
          <w:szCs w:val="24"/>
        </w:rPr>
        <w:t>[</w:t>
      </w:r>
      <w:proofErr w:type="spellStart"/>
      <w:r w:rsidRPr="00B86E7A">
        <w:rPr>
          <w:rFonts w:ascii="HelveticaNeueLT Std" w:hAnsi="HelveticaNeueLT Std"/>
          <w:sz w:val="24"/>
          <w:szCs w:val="24"/>
        </w:rPr>
        <w:t>sqlsrv</w:t>
      </w:r>
      <w:proofErr w:type="spellEnd"/>
      <w:r w:rsidRPr="00B86E7A">
        <w:rPr>
          <w:rFonts w:ascii="HelveticaNeueLT Std" w:hAnsi="HelveticaNeueLT Std"/>
          <w:sz w:val="24"/>
          <w:szCs w:val="24"/>
        </w:rPr>
        <w:t>]</w:t>
      </w:r>
    </w:p>
    <w:p w:rsidR="00B86E7A" w:rsidRP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B86E7A">
        <w:rPr>
          <w:rFonts w:ascii="HelveticaNeueLT Std" w:hAnsi="HelveticaNeueLT Std"/>
          <w:sz w:val="24"/>
          <w:szCs w:val="24"/>
        </w:rPr>
        <w:t>extension=php_pdo_sqlsrv_73_ts_x64.dll</w:t>
      </w:r>
    </w:p>
    <w:p w:rsidR="00B86E7A" w:rsidRP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B86E7A">
        <w:rPr>
          <w:rFonts w:ascii="HelveticaNeueLT Std" w:hAnsi="HelveticaNeueLT Std"/>
          <w:sz w:val="24"/>
          <w:szCs w:val="24"/>
        </w:rPr>
        <w:lastRenderedPageBreak/>
        <w:t>extension=php_sqlsrv_73_ts_x64.dll</w:t>
      </w:r>
    </w:p>
    <w:p w:rsidR="00B86E7A" w:rsidRP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proofErr w:type="spellStart"/>
      <w:proofErr w:type="gramStart"/>
      <w:r w:rsidRPr="00B86E7A">
        <w:rPr>
          <w:rFonts w:ascii="HelveticaNeueLT Std" w:hAnsi="HelveticaNeueLT Std"/>
          <w:sz w:val="24"/>
          <w:szCs w:val="24"/>
        </w:rPr>
        <w:t>sqlsrv.LogSubsystems</w:t>
      </w:r>
      <w:proofErr w:type="spellEnd"/>
      <w:proofErr w:type="gramEnd"/>
      <w:r w:rsidRPr="00B86E7A">
        <w:rPr>
          <w:rFonts w:ascii="HelveticaNeueLT Std" w:hAnsi="HelveticaNeueLT Std"/>
          <w:sz w:val="24"/>
          <w:szCs w:val="24"/>
        </w:rPr>
        <w:t xml:space="preserve"> = 0</w:t>
      </w:r>
    </w:p>
    <w:p w:rsidR="00B86E7A" w:rsidRP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proofErr w:type="spellStart"/>
      <w:proofErr w:type="gramStart"/>
      <w:r w:rsidRPr="00B86E7A">
        <w:rPr>
          <w:rFonts w:ascii="HelveticaNeueLT Std" w:hAnsi="HelveticaNeueLT Std"/>
          <w:sz w:val="24"/>
          <w:szCs w:val="24"/>
        </w:rPr>
        <w:t>sqlsrv.LogSeverity</w:t>
      </w:r>
      <w:proofErr w:type="spellEnd"/>
      <w:proofErr w:type="gramEnd"/>
      <w:r w:rsidRPr="00B86E7A">
        <w:rPr>
          <w:rFonts w:ascii="HelveticaNeueLT Std" w:hAnsi="HelveticaNeueLT Std"/>
          <w:sz w:val="24"/>
          <w:szCs w:val="24"/>
        </w:rPr>
        <w:t xml:space="preserve"> = 0</w:t>
      </w:r>
    </w:p>
    <w:p w:rsidR="00B86E7A" w:rsidRDefault="00B86E7A" w:rsidP="00B86E7A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proofErr w:type="spellStart"/>
      <w:proofErr w:type="gramStart"/>
      <w:r w:rsidRPr="00B86E7A">
        <w:rPr>
          <w:rFonts w:ascii="HelveticaNeueLT Std" w:hAnsi="HelveticaNeueLT Std"/>
          <w:sz w:val="24"/>
          <w:szCs w:val="24"/>
        </w:rPr>
        <w:t>sqlsrv.WarningsReturnAsErrors</w:t>
      </w:r>
      <w:proofErr w:type="spellEnd"/>
      <w:proofErr w:type="gramEnd"/>
      <w:r w:rsidRPr="00B86E7A">
        <w:rPr>
          <w:rFonts w:ascii="HelveticaNeueLT Std" w:hAnsi="HelveticaNeueLT Std"/>
          <w:sz w:val="24"/>
          <w:szCs w:val="24"/>
        </w:rPr>
        <w:t xml:space="preserve"> = 1</w:t>
      </w:r>
    </w:p>
    <w:p w:rsidR="00B86E7A" w:rsidRPr="00B86E7A" w:rsidRDefault="00B86E7A" w:rsidP="00B86E7A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3217C4D" wp14:editId="76144DC4">
            <wp:extent cx="6480000" cy="3643200"/>
            <wp:effectExtent l="190500" t="190500" r="187960" b="1860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6E7A" w:rsidRDefault="00B86E7A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Guardar y reiniciar el Apache</w:t>
      </w:r>
    </w:p>
    <w:p w:rsidR="00B86E7A" w:rsidRDefault="00B86E7A" w:rsidP="00B86E7A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1AA2583" wp14:editId="376DE40A">
            <wp:extent cx="6480000" cy="3643200"/>
            <wp:effectExtent l="190500" t="190500" r="187960" b="1860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7A97" w:rsidRPr="00957BBD" w:rsidRDefault="00E17A97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lastRenderedPageBreak/>
        <w:t>Instalación de ODBC</w:t>
      </w:r>
    </w:p>
    <w:p w:rsidR="0062624F" w:rsidRDefault="00407A7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Correr el instalador y pulsar “</w:t>
      </w:r>
      <w:proofErr w:type="spellStart"/>
      <w:r>
        <w:rPr>
          <w:rFonts w:ascii="HelveticaNeueLT Std" w:hAnsi="HelveticaNeueLT Std"/>
          <w:sz w:val="24"/>
          <w:szCs w:val="24"/>
        </w:rPr>
        <w:t>Next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407A7B" w:rsidRDefault="00407A7B" w:rsidP="00407A7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01CDB7A" wp14:editId="732D55A3">
            <wp:extent cx="6480000" cy="3643200"/>
            <wp:effectExtent l="190500" t="190500" r="187960" b="1860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A7B" w:rsidRDefault="00407A7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Aceptar los términos y condiciones y pulsar “</w:t>
      </w:r>
      <w:proofErr w:type="spellStart"/>
      <w:r>
        <w:rPr>
          <w:rFonts w:ascii="HelveticaNeueLT Std" w:hAnsi="HelveticaNeueLT Std"/>
          <w:sz w:val="24"/>
          <w:szCs w:val="24"/>
        </w:rPr>
        <w:t>Next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407A7B" w:rsidRDefault="00407A7B" w:rsidP="00407A7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1323196" wp14:editId="750D1D9B">
            <wp:extent cx="6480000" cy="3643200"/>
            <wp:effectExtent l="190500" t="190500" r="187960" b="1860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A7B" w:rsidRDefault="00407A7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407A7B">
        <w:rPr>
          <w:rFonts w:ascii="HelveticaNeueLT Std" w:hAnsi="HelveticaNeueLT Std"/>
          <w:sz w:val="24"/>
          <w:szCs w:val="24"/>
        </w:rPr>
        <w:t>Activar el ODBC Driver</w:t>
      </w:r>
    </w:p>
    <w:p w:rsidR="00407A7B" w:rsidRPr="00407A7B" w:rsidRDefault="00407A7B" w:rsidP="00407A7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C32F88B" wp14:editId="57793C3A">
            <wp:extent cx="6480000" cy="3643200"/>
            <wp:effectExtent l="190500" t="190500" r="187960" b="1860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A7B" w:rsidRDefault="00407A7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Pulsar en “</w:t>
      </w:r>
      <w:proofErr w:type="spellStart"/>
      <w:r>
        <w:rPr>
          <w:rFonts w:ascii="HelveticaNeueLT Std" w:hAnsi="HelveticaNeueLT Std"/>
          <w:sz w:val="24"/>
          <w:szCs w:val="24"/>
        </w:rPr>
        <w:t>Next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407A7B" w:rsidRDefault="00407A7B" w:rsidP="00407A7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4BB11502" wp14:editId="4A6E84E1">
            <wp:extent cx="6480000" cy="3643200"/>
            <wp:effectExtent l="190500" t="190500" r="187960" b="1860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A7B" w:rsidRDefault="00407A7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Pulsar en “</w:t>
      </w:r>
      <w:proofErr w:type="spellStart"/>
      <w:r>
        <w:rPr>
          <w:rFonts w:ascii="HelveticaNeueLT Std" w:hAnsi="HelveticaNeueLT Std"/>
          <w:sz w:val="24"/>
          <w:szCs w:val="24"/>
        </w:rPr>
        <w:t>Install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407A7B" w:rsidRDefault="00407A7B" w:rsidP="00407A7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2E48296" wp14:editId="78DEE4BB">
            <wp:extent cx="6480000" cy="3643200"/>
            <wp:effectExtent l="190500" t="190500" r="187960" b="1860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A7B" w:rsidRDefault="00407A7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Esperar a que termine el proceso de instalación</w:t>
      </w:r>
    </w:p>
    <w:p w:rsidR="00407A7B" w:rsidRDefault="00407A7B" w:rsidP="00407A7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8D9AFFD" wp14:editId="375D949F">
            <wp:extent cx="6480000" cy="3643200"/>
            <wp:effectExtent l="190500" t="190500" r="187960" b="1860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A7B" w:rsidRDefault="001B6234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Pulsar en “</w:t>
      </w:r>
      <w:proofErr w:type="spellStart"/>
      <w:r>
        <w:rPr>
          <w:rFonts w:ascii="HelveticaNeueLT Std" w:hAnsi="HelveticaNeueLT Std"/>
          <w:sz w:val="24"/>
          <w:szCs w:val="24"/>
        </w:rPr>
        <w:t>finish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1B6234" w:rsidRPr="00407A7B" w:rsidRDefault="001B6234" w:rsidP="001B6234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37584784" wp14:editId="399F6666">
            <wp:extent cx="6480000" cy="3643200"/>
            <wp:effectExtent l="190500" t="190500" r="187960" b="1860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7A97" w:rsidRPr="00957BBD" w:rsidRDefault="00E17A97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Creación y Configuración De las c</w:t>
      </w:r>
      <w:r w:rsidR="00C65062">
        <w:rPr>
          <w:rFonts w:ascii="HelveticaNeueLT Std" w:hAnsi="HelveticaNeueLT Std"/>
          <w:b/>
          <w:i/>
          <w:color w:val="FF8031"/>
          <w:sz w:val="32"/>
          <w:szCs w:val="32"/>
        </w:rPr>
        <w:t>uentas de usuario para el acceso</w:t>
      </w:r>
    </w:p>
    <w:p w:rsidR="0062624F" w:rsidRDefault="00C65062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Correr el SSMS</w:t>
      </w:r>
    </w:p>
    <w:p w:rsidR="00C65062" w:rsidRDefault="00C65062" w:rsidP="00C65062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A3600D7" wp14:editId="04CB220F">
            <wp:extent cx="6480000" cy="3643200"/>
            <wp:effectExtent l="190500" t="190500" r="187960" b="1860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5062" w:rsidRDefault="00C65062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La primera vez que se ingresa será necesario hacerlo con las credenciales por defecto es decir las de Windows.</w:t>
      </w:r>
    </w:p>
    <w:p w:rsidR="00C65062" w:rsidRDefault="00C65062" w:rsidP="00C65062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59D104A" wp14:editId="68E08825">
            <wp:extent cx="6480000" cy="3643200"/>
            <wp:effectExtent l="190500" t="190500" r="187960" b="1860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5062" w:rsidRDefault="00C65062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Si la conexión se crea correctamente se verá </w:t>
      </w:r>
      <w:proofErr w:type="spellStart"/>
      <w:r>
        <w:rPr>
          <w:rFonts w:ascii="HelveticaNeueLT Std" w:hAnsi="HelveticaNeueLT Std"/>
          <w:sz w:val="24"/>
          <w:szCs w:val="24"/>
        </w:rPr>
        <w:t>asi</w:t>
      </w:r>
      <w:proofErr w:type="spellEnd"/>
    </w:p>
    <w:p w:rsidR="00C65062" w:rsidRDefault="00C65062" w:rsidP="00C65062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C347BAA" wp14:editId="49C5CF2D">
            <wp:extent cx="6480000" cy="3643200"/>
            <wp:effectExtent l="190500" t="190500" r="187960" b="1860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294D" w:rsidRDefault="00BA294D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Abrir “</w:t>
      </w:r>
      <w:proofErr w:type="spellStart"/>
      <w:r>
        <w:rPr>
          <w:rFonts w:ascii="HelveticaNeueLT Std" w:hAnsi="HelveticaNeueLT Std"/>
          <w:sz w:val="24"/>
          <w:szCs w:val="24"/>
        </w:rPr>
        <w:t>Databases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derecho en “</w:t>
      </w:r>
      <w:proofErr w:type="spellStart"/>
      <w:r>
        <w:rPr>
          <w:rFonts w:ascii="HelveticaNeueLT Std" w:hAnsi="HelveticaNeueLT Std"/>
          <w:sz w:val="24"/>
          <w:szCs w:val="24"/>
        </w:rPr>
        <w:t>Databases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BA294D" w:rsidRDefault="00BA294D" w:rsidP="00BA294D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4A072615" wp14:editId="79EA7A60">
            <wp:extent cx="6480000" cy="3643200"/>
            <wp:effectExtent l="190500" t="190500" r="187960" b="1860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294D" w:rsidRDefault="00BA294D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Pulsar en “New </w:t>
      </w:r>
      <w:proofErr w:type="spellStart"/>
      <w:r>
        <w:rPr>
          <w:rFonts w:ascii="HelveticaNeueLT Std" w:hAnsi="HelveticaNeueLT Std"/>
          <w:sz w:val="24"/>
          <w:szCs w:val="24"/>
        </w:rPr>
        <w:t>Database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  <w:r w:rsidR="005B1092">
        <w:rPr>
          <w:rFonts w:ascii="HelveticaNeueLT Std" w:hAnsi="HelveticaNeueLT Std"/>
          <w:sz w:val="24"/>
          <w:szCs w:val="24"/>
        </w:rPr>
        <w:t xml:space="preserve"> y crear una base, en este caso</w:t>
      </w:r>
      <w:r>
        <w:rPr>
          <w:rFonts w:ascii="HelveticaNeueLT Std" w:hAnsi="HelveticaNeueLT Std"/>
          <w:sz w:val="24"/>
          <w:szCs w:val="24"/>
        </w:rPr>
        <w:t xml:space="preserve"> “prueba”</w:t>
      </w:r>
    </w:p>
    <w:p w:rsidR="00BA294D" w:rsidRDefault="00BA294D" w:rsidP="00BA294D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04B05C5" wp14:editId="28A9D31A">
            <wp:extent cx="6480000" cy="3643200"/>
            <wp:effectExtent l="190500" t="190500" r="187960" b="1860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294D" w:rsidRDefault="00BA294D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Si se ha creado correctamente aparecerá una nueva base con el nombre </w:t>
      </w:r>
      <w:r w:rsidR="005B1092">
        <w:rPr>
          <w:rFonts w:ascii="HelveticaNeueLT Std" w:hAnsi="HelveticaNeueLT Std"/>
          <w:sz w:val="24"/>
          <w:szCs w:val="24"/>
        </w:rPr>
        <w:t>se haya puesto</w:t>
      </w:r>
    </w:p>
    <w:p w:rsidR="00BA294D" w:rsidRDefault="00BA294D" w:rsidP="00BA294D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7982DCDE" wp14:editId="395D5396">
            <wp:extent cx="6480000" cy="3643200"/>
            <wp:effectExtent l="190500" t="190500" r="187960" b="1860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5062" w:rsidRDefault="00C65062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Abrir “Security” y “</w:t>
      </w:r>
      <w:proofErr w:type="spellStart"/>
      <w:r>
        <w:rPr>
          <w:rFonts w:ascii="HelveticaNeueLT Std" w:hAnsi="HelveticaNeueLT Std"/>
          <w:sz w:val="24"/>
          <w:szCs w:val="24"/>
        </w:rPr>
        <w:t>Logins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derecho sobre “</w:t>
      </w:r>
      <w:proofErr w:type="spellStart"/>
      <w:r w:rsidR="0008491B">
        <w:rPr>
          <w:rFonts w:ascii="HelveticaNeueLT Std" w:hAnsi="HelveticaNeueLT Std"/>
          <w:sz w:val="24"/>
          <w:szCs w:val="24"/>
        </w:rPr>
        <w:t>Logins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08491B" w:rsidRDefault="0008491B" w:rsidP="0008491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E5C3648" wp14:editId="7CBD6998">
            <wp:extent cx="6480000" cy="3643200"/>
            <wp:effectExtent l="190500" t="190500" r="187960" b="1860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491B" w:rsidRDefault="0008491B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sobre “New </w:t>
      </w:r>
      <w:proofErr w:type="spellStart"/>
      <w:r>
        <w:rPr>
          <w:rFonts w:ascii="HelveticaNeueLT Std" w:hAnsi="HelveticaNeueLT Std"/>
          <w:sz w:val="24"/>
          <w:szCs w:val="24"/>
        </w:rPr>
        <w:t>Login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08491B" w:rsidRDefault="0008491B" w:rsidP="0008491B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BF18E8E" wp14:editId="7D2CAA09">
            <wp:extent cx="6480000" cy="3643200"/>
            <wp:effectExtent l="190500" t="190500" r="187960" b="1860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491B" w:rsidRDefault="005B1092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En la pestaña “General”, Crear el perfil, en este caso “</w:t>
      </w:r>
      <w:proofErr w:type="spellStart"/>
      <w:r>
        <w:rPr>
          <w:rFonts w:ascii="HelveticaNeueLT Std" w:hAnsi="HelveticaNeueLT Std"/>
          <w:sz w:val="24"/>
          <w:szCs w:val="24"/>
        </w:rPr>
        <w:t>user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seleccionar “SQL Server </w:t>
      </w:r>
      <w:proofErr w:type="spellStart"/>
      <w:r>
        <w:rPr>
          <w:rFonts w:ascii="HelveticaNeueLT Std" w:hAnsi="HelveticaNeueLT Std"/>
          <w:sz w:val="24"/>
          <w:szCs w:val="24"/>
        </w:rPr>
        <w:t>Authentication</w:t>
      </w:r>
      <w:proofErr w:type="spellEnd"/>
      <w:r>
        <w:rPr>
          <w:rFonts w:ascii="HelveticaNeueLT Std" w:hAnsi="HelveticaNeueLT Std"/>
          <w:sz w:val="24"/>
          <w:szCs w:val="24"/>
        </w:rPr>
        <w:t>”, agregar la clave, en este caso “</w:t>
      </w:r>
      <w:proofErr w:type="spellStart"/>
      <w:r>
        <w:rPr>
          <w:rFonts w:ascii="HelveticaNeueLT Std" w:hAnsi="HelveticaNeueLT Std"/>
          <w:sz w:val="24"/>
          <w:szCs w:val="24"/>
        </w:rPr>
        <w:t>password</w:t>
      </w:r>
      <w:proofErr w:type="spellEnd"/>
      <w:r>
        <w:rPr>
          <w:rFonts w:ascii="HelveticaNeueLT Std" w:hAnsi="HelveticaNeueLT Std"/>
          <w:sz w:val="24"/>
          <w:szCs w:val="24"/>
        </w:rPr>
        <w:t>”, desactivar “</w:t>
      </w:r>
      <w:proofErr w:type="spellStart"/>
      <w:r>
        <w:rPr>
          <w:rFonts w:ascii="HelveticaNeueLT Std" w:hAnsi="HelveticaNeueLT Std"/>
          <w:sz w:val="24"/>
          <w:szCs w:val="24"/>
        </w:rPr>
        <w:t>Enforce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password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policy</w:t>
      </w:r>
      <w:proofErr w:type="spellEnd"/>
      <w:r>
        <w:rPr>
          <w:rFonts w:ascii="HelveticaNeueLT Std" w:hAnsi="HelveticaNeueLT Std"/>
          <w:sz w:val="24"/>
          <w:szCs w:val="24"/>
        </w:rPr>
        <w:t>”, seleccionar la base por defecto, en este caso “prueba” y el idioma por defecto, en este caso “</w:t>
      </w:r>
      <w:proofErr w:type="spellStart"/>
      <w:r>
        <w:rPr>
          <w:rFonts w:ascii="HelveticaNeueLT Std" w:hAnsi="HelveticaNeueLT Std"/>
          <w:sz w:val="24"/>
          <w:szCs w:val="24"/>
        </w:rPr>
        <w:t>Spanish</w:t>
      </w:r>
      <w:proofErr w:type="spellEnd"/>
      <w:r>
        <w:rPr>
          <w:rFonts w:ascii="HelveticaNeueLT Std" w:hAnsi="HelveticaNeueLT Std"/>
          <w:sz w:val="24"/>
          <w:szCs w:val="24"/>
        </w:rPr>
        <w:t>-</w:t>
      </w:r>
      <w:proofErr w:type="gramStart"/>
      <w:r>
        <w:rPr>
          <w:rFonts w:ascii="HelveticaNeueLT Std" w:hAnsi="HelveticaNeueLT Std"/>
          <w:sz w:val="24"/>
          <w:szCs w:val="24"/>
        </w:rPr>
        <w:t>Español</w:t>
      </w:r>
      <w:proofErr w:type="gramEnd"/>
      <w:r>
        <w:rPr>
          <w:rFonts w:ascii="HelveticaNeueLT Std" w:hAnsi="HelveticaNeueLT Std"/>
          <w:sz w:val="24"/>
          <w:szCs w:val="24"/>
        </w:rPr>
        <w:t>”.</w:t>
      </w:r>
    </w:p>
    <w:p w:rsidR="005B1092" w:rsidRDefault="005B1092" w:rsidP="005B1092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DA3269A" wp14:editId="7E34CFAF">
            <wp:extent cx="6480000" cy="3643200"/>
            <wp:effectExtent l="190500" t="190500" r="187960" b="1860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1092" w:rsidRDefault="005B1092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En la pestaña “Server Roles”, seleccionar los roles a los que tendrá acceso la cuenta</w:t>
      </w:r>
    </w:p>
    <w:p w:rsidR="005B1092" w:rsidRDefault="005B1092" w:rsidP="005B1092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6362EBE" wp14:editId="23F3F710">
            <wp:extent cx="6480000" cy="3643200"/>
            <wp:effectExtent l="190500" t="190500" r="187960" b="1860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1092" w:rsidRDefault="005950E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Seleccionar los tipos de membresía a los que tendrá acceso la cuenta en la base de datos</w:t>
      </w:r>
    </w:p>
    <w:p w:rsidR="005950EE" w:rsidRDefault="005950EE" w:rsidP="005950EE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B2F9AB0" wp14:editId="0E253BD1">
            <wp:extent cx="6480000" cy="3643200"/>
            <wp:effectExtent l="190500" t="190500" r="187960" b="1860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50EE" w:rsidRDefault="005950E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Si se desea configurar la pestaña de “</w:t>
      </w:r>
      <w:proofErr w:type="spellStart"/>
      <w:r>
        <w:rPr>
          <w:rFonts w:ascii="HelveticaNeueLT Std" w:hAnsi="HelveticaNeueLT Std"/>
          <w:sz w:val="24"/>
          <w:szCs w:val="24"/>
        </w:rPr>
        <w:t>Securabales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 hay información de </w:t>
      </w:r>
      <w:proofErr w:type="spellStart"/>
      <w:r>
        <w:rPr>
          <w:rFonts w:ascii="HelveticaNeueLT Std" w:hAnsi="HelveticaNeueLT Std"/>
          <w:sz w:val="24"/>
          <w:szCs w:val="24"/>
        </w:rPr>
        <w:t>como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realizarlo </w:t>
      </w:r>
      <w:proofErr w:type="spellStart"/>
      <w:r>
        <w:rPr>
          <w:rFonts w:ascii="HelveticaNeueLT Std" w:hAnsi="HelveticaNeueLT Std"/>
          <w:sz w:val="24"/>
          <w:szCs w:val="24"/>
        </w:rPr>
        <w:t>aq</w:t>
      </w:r>
      <w:r w:rsidRPr="005950EE">
        <w:rPr>
          <w:rFonts w:ascii="HelveticaNeueLT Std" w:hAnsi="HelveticaNeueLT Std"/>
          <w:sz w:val="24"/>
          <w:szCs w:val="24"/>
        </w:rPr>
        <w:t>ui</w:t>
      </w:r>
      <w:proofErr w:type="spellEnd"/>
      <w:r w:rsidRPr="005950EE">
        <w:rPr>
          <w:rFonts w:ascii="HelveticaNeueLT Std" w:hAnsi="HelveticaNeueLT Std"/>
          <w:sz w:val="24"/>
          <w:szCs w:val="24"/>
        </w:rPr>
        <w:t xml:space="preserve"> </w:t>
      </w:r>
    </w:p>
    <w:p w:rsidR="005950EE" w:rsidRPr="005950EE" w:rsidRDefault="005950EE" w:rsidP="005950EE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2AED726" wp14:editId="138A503F">
            <wp:extent cx="6480000" cy="3643200"/>
            <wp:effectExtent l="190500" t="190500" r="187960" b="1860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6356" w:rsidRDefault="005950EE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Por ultimo en la pestaña “Status”, se conceden permisos en “</w:t>
      </w:r>
      <w:proofErr w:type="spellStart"/>
      <w:r>
        <w:rPr>
          <w:rFonts w:ascii="HelveticaNeueLT Std" w:hAnsi="HelveticaNeueLT Std"/>
          <w:sz w:val="24"/>
          <w:szCs w:val="24"/>
        </w:rPr>
        <w:t>Permisions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to </w:t>
      </w:r>
      <w:proofErr w:type="spellStart"/>
      <w:r>
        <w:rPr>
          <w:rFonts w:ascii="HelveticaNeueLT Std" w:hAnsi="HelveticaNeueLT Std"/>
          <w:sz w:val="24"/>
          <w:szCs w:val="24"/>
        </w:rPr>
        <w:t>connect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to </w:t>
      </w:r>
      <w:proofErr w:type="spellStart"/>
      <w:r>
        <w:rPr>
          <w:rFonts w:ascii="HelveticaNeueLT Std" w:hAnsi="HelveticaNeueLT Std"/>
          <w:sz w:val="24"/>
          <w:szCs w:val="24"/>
        </w:rPr>
        <w:t>database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engine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  <w:r w:rsidR="005B33E6">
        <w:rPr>
          <w:rFonts w:ascii="HelveticaNeueLT Std" w:hAnsi="HelveticaNeueLT Std"/>
          <w:sz w:val="24"/>
          <w:szCs w:val="24"/>
        </w:rPr>
        <w:t xml:space="preserve"> seleccionando “</w:t>
      </w:r>
      <w:proofErr w:type="spellStart"/>
      <w:r w:rsidR="005B33E6">
        <w:rPr>
          <w:rFonts w:ascii="HelveticaNeueLT Std" w:hAnsi="HelveticaNeueLT Std"/>
          <w:sz w:val="24"/>
          <w:szCs w:val="24"/>
        </w:rPr>
        <w:t>Grant</w:t>
      </w:r>
      <w:proofErr w:type="spellEnd"/>
      <w:r w:rsidR="005B33E6">
        <w:rPr>
          <w:rFonts w:ascii="HelveticaNeueLT Std" w:hAnsi="HelveticaNeueLT Std"/>
          <w:sz w:val="24"/>
          <w:szCs w:val="24"/>
        </w:rPr>
        <w:t>” y en “</w:t>
      </w:r>
      <w:proofErr w:type="spellStart"/>
      <w:r w:rsidR="005B33E6">
        <w:rPr>
          <w:rFonts w:ascii="HelveticaNeueLT Std" w:hAnsi="HelveticaNeueLT Std"/>
          <w:sz w:val="24"/>
          <w:szCs w:val="24"/>
        </w:rPr>
        <w:t>Login</w:t>
      </w:r>
      <w:proofErr w:type="spellEnd"/>
      <w:r w:rsidR="005B33E6">
        <w:rPr>
          <w:rFonts w:ascii="HelveticaNeueLT Std" w:hAnsi="HelveticaNeueLT Std"/>
          <w:sz w:val="24"/>
          <w:szCs w:val="24"/>
        </w:rPr>
        <w:t>” seleccionando “</w:t>
      </w:r>
      <w:proofErr w:type="spellStart"/>
      <w:r w:rsidR="005B33E6">
        <w:rPr>
          <w:rFonts w:ascii="HelveticaNeueLT Std" w:hAnsi="HelveticaNeueLT Std"/>
          <w:sz w:val="24"/>
          <w:szCs w:val="24"/>
        </w:rPr>
        <w:t>Enable</w:t>
      </w:r>
      <w:proofErr w:type="spellEnd"/>
      <w:r w:rsidR="005B33E6">
        <w:rPr>
          <w:rFonts w:ascii="HelveticaNeueLT Std" w:hAnsi="HelveticaNeueLT Std"/>
          <w:sz w:val="24"/>
          <w:szCs w:val="24"/>
        </w:rPr>
        <w:t>” y pulsar “OK”</w:t>
      </w:r>
    </w:p>
    <w:p w:rsidR="00306356" w:rsidRDefault="00306356" w:rsidP="00306356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D41EECA" wp14:editId="45729AD7">
            <wp:extent cx="6480000" cy="3643200"/>
            <wp:effectExtent l="190500" t="190500" r="187960" b="1860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6356" w:rsidRPr="00306356" w:rsidRDefault="0030635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306356">
        <w:rPr>
          <w:rFonts w:ascii="HelveticaNeueLT Std" w:hAnsi="HelveticaNeueLT Std"/>
          <w:sz w:val="24"/>
          <w:szCs w:val="24"/>
        </w:rPr>
        <w:t>Si todo ha salido bien se verá el nuevo rol creado en la lista de “</w:t>
      </w:r>
      <w:proofErr w:type="spellStart"/>
      <w:r w:rsidRPr="00306356">
        <w:rPr>
          <w:rFonts w:ascii="HelveticaNeueLT Std" w:hAnsi="HelveticaNeueLT Std"/>
          <w:sz w:val="24"/>
          <w:szCs w:val="24"/>
        </w:rPr>
        <w:t>Logins</w:t>
      </w:r>
      <w:proofErr w:type="spellEnd"/>
      <w:r w:rsidRPr="00306356">
        <w:rPr>
          <w:rFonts w:ascii="HelveticaNeueLT Std" w:hAnsi="HelveticaNeueLT Std"/>
          <w:sz w:val="24"/>
          <w:szCs w:val="24"/>
        </w:rPr>
        <w:t>”</w:t>
      </w:r>
    </w:p>
    <w:p w:rsidR="00306356" w:rsidRDefault="00306356" w:rsidP="005950EE">
      <w:pPr>
        <w:pStyle w:val="Sinespaciado"/>
        <w:rPr>
          <w:rFonts w:ascii="HelveticaNeueLT Std" w:hAnsi="HelveticaNeueLT Std"/>
          <w:sz w:val="24"/>
          <w:szCs w:val="24"/>
        </w:rPr>
      </w:pPr>
    </w:p>
    <w:p w:rsidR="00306356" w:rsidRPr="00D21B7E" w:rsidRDefault="00306356" w:rsidP="005950EE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C218FCF" wp14:editId="2997E7E5">
            <wp:extent cx="6480000" cy="3643200"/>
            <wp:effectExtent l="190500" t="190500" r="187960" b="1860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7A97" w:rsidRPr="00957BBD" w:rsidRDefault="00E17A97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Configuración de los permisos de entradas en la Conexión</w:t>
      </w:r>
    </w:p>
    <w:p w:rsidR="0062624F" w:rsidRDefault="007D2251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Seleccionar la conexión y 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derecho sobre esta.</w:t>
      </w:r>
    </w:p>
    <w:p w:rsidR="007D2251" w:rsidRDefault="007D2251" w:rsidP="007D2251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5BBE54A" wp14:editId="6AC30722">
            <wp:extent cx="6480000" cy="3643200"/>
            <wp:effectExtent l="190500" t="190500" r="187960" b="18605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251" w:rsidRDefault="007D2251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 xml:space="preserve">Pulsar </w:t>
      </w:r>
      <w:proofErr w:type="spellStart"/>
      <w:r>
        <w:rPr>
          <w:rFonts w:ascii="HelveticaNeueLT Std" w:hAnsi="HelveticaNeueLT Std"/>
          <w:sz w:val="24"/>
          <w:szCs w:val="24"/>
        </w:rPr>
        <w:t>click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sobre “</w:t>
      </w:r>
      <w:proofErr w:type="spellStart"/>
      <w:r>
        <w:rPr>
          <w:rFonts w:ascii="HelveticaNeueLT Std" w:hAnsi="HelveticaNeueLT Std"/>
          <w:sz w:val="24"/>
          <w:szCs w:val="24"/>
        </w:rPr>
        <w:t>Properties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”, Seleccionar la pestaña “Security” y en “Server </w:t>
      </w:r>
      <w:proofErr w:type="spellStart"/>
      <w:r>
        <w:rPr>
          <w:rFonts w:ascii="HelveticaNeueLT Std" w:hAnsi="HelveticaNeueLT Std"/>
          <w:sz w:val="24"/>
          <w:szCs w:val="24"/>
        </w:rPr>
        <w:t>authentication</w:t>
      </w:r>
      <w:proofErr w:type="spellEnd"/>
      <w:r>
        <w:rPr>
          <w:rFonts w:ascii="HelveticaNeueLT Std" w:hAnsi="HelveticaNeueLT Std"/>
          <w:sz w:val="24"/>
          <w:szCs w:val="24"/>
        </w:rPr>
        <w:t xml:space="preserve">” seleccionar “SQL Server and Windows </w:t>
      </w:r>
      <w:proofErr w:type="spellStart"/>
      <w:r>
        <w:rPr>
          <w:rFonts w:ascii="HelveticaNeueLT Std" w:hAnsi="HelveticaNeueLT Std"/>
          <w:sz w:val="24"/>
          <w:szCs w:val="24"/>
        </w:rPr>
        <w:t>Authentication</w:t>
      </w:r>
      <w:proofErr w:type="spellEnd"/>
      <w:r>
        <w:rPr>
          <w:rFonts w:ascii="HelveticaNeueLT Std" w:hAnsi="HelveticaNeueLT Std"/>
          <w:sz w:val="24"/>
          <w:szCs w:val="24"/>
        </w:rPr>
        <w:t xml:space="preserve"> </w:t>
      </w:r>
      <w:proofErr w:type="spellStart"/>
      <w:r>
        <w:rPr>
          <w:rFonts w:ascii="HelveticaNeueLT Std" w:hAnsi="HelveticaNeueLT Std"/>
          <w:sz w:val="24"/>
          <w:szCs w:val="24"/>
        </w:rPr>
        <w:t>Mode</w:t>
      </w:r>
      <w:proofErr w:type="spellEnd"/>
      <w:r>
        <w:rPr>
          <w:rFonts w:ascii="HelveticaNeueLT Std" w:hAnsi="HelveticaNeueLT Std"/>
          <w:sz w:val="24"/>
          <w:szCs w:val="24"/>
        </w:rPr>
        <w:t>”</w:t>
      </w:r>
    </w:p>
    <w:p w:rsidR="007D2251" w:rsidRPr="00D21B7E" w:rsidRDefault="007D2251" w:rsidP="007D2251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1481C0F9" wp14:editId="02FF692E">
            <wp:extent cx="6480000" cy="3643200"/>
            <wp:effectExtent l="190500" t="190500" r="187960" b="1860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7A97" w:rsidRPr="00957BBD" w:rsidRDefault="00E17A97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  <w:b/>
          <w:i/>
          <w:color w:val="FF8031"/>
          <w:sz w:val="32"/>
          <w:szCs w:val="32"/>
        </w:rPr>
      </w:pPr>
      <w:r w:rsidRPr="00957BBD">
        <w:rPr>
          <w:rFonts w:ascii="HelveticaNeueLT Std" w:hAnsi="HelveticaNeueLT Std"/>
          <w:b/>
          <w:i/>
          <w:color w:val="FF8031"/>
          <w:sz w:val="32"/>
          <w:szCs w:val="32"/>
        </w:rPr>
        <w:t>Configuración de los permisos TCP/IP</w:t>
      </w:r>
    </w:p>
    <w:p w:rsidR="00884DEF" w:rsidRDefault="00F52B8F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>
        <w:rPr>
          <w:rFonts w:ascii="HelveticaNeueLT Std" w:hAnsi="HelveticaNeueLT Std"/>
          <w:sz w:val="24"/>
          <w:szCs w:val="24"/>
        </w:rPr>
        <w:t>I</w:t>
      </w:r>
      <w:r w:rsidR="000D2484" w:rsidRPr="00EE39FD">
        <w:rPr>
          <w:rFonts w:ascii="HelveticaNeueLT Std" w:hAnsi="HelveticaNeueLT Std"/>
          <w:sz w:val="24"/>
          <w:szCs w:val="24"/>
        </w:rPr>
        <w:t>r al administrador de configuración de SQL Server</w:t>
      </w:r>
      <w:r w:rsidR="00FF4A90" w:rsidRPr="00EE39FD">
        <w:rPr>
          <w:rFonts w:ascii="HelveticaNeueLT Std" w:hAnsi="HelveticaNeueLT Std"/>
          <w:sz w:val="24"/>
          <w:szCs w:val="24"/>
        </w:rPr>
        <w:t xml:space="preserve"> buscándolo direc</w:t>
      </w:r>
      <w:r w:rsidR="00E17A97" w:rsidRPr="00EE39FD">
        <w:rPr>
          <w:rFonts w:ascii="HelveticaNeueLT Std" w:hAnsi="HelveticaNeueLT Std"/>
          <w:sz w:val="24"/>
          <w:szCs w:val="24"/>
        </w:rPr>
        <w:t>tamente en la barra de búsqueda “</w:t>
      </w:r>
      <w:proofErr w:type="spellStart"/>
      <w:r w:rsidR="00E17A97" w:rsidRPr="00EE39FD">
        <w:rPr>
          <w:rFonts w:ascii="HelveticaNeueLT Std" w:hAnsi="HelveticaNeueLT Std"/>
          <w:sz w:val="24"/>
          <w:szCs w:val="24"/>
        </w:rPr>
        <w:t>SQLServerManager</w:t>
      </w:r>
      <w:proofErr w:type="spellEnd"/>
      <w:r w:rsidR="00E17A97" w:rsidRPr="00EE39FD">
        <w:rPr>
          <w:rFonts w:ascii="HelveticaNeueLT Std" w:hAnsi="HelveticaNeueLT Std"/>
          <w:sz w:val="24"/>
          <w:szCs w:val="24"/>
        </w:rPr>
        <w:t>”.</w:t>
      </w:r>
      <w:r w:rsidR="00FF4A90" w:rsidRPr="00EE39FD">
        <w:rPr>
          <w:rFonts w:ascii="HelveticaNeueLT Std" w:hAnsi="HelveticaNeueLT Std"/>
          <w:sz w:val="24"/>
          <w:szCs w:val="24"/>
        </w:rPr>
        <w:t xml:space="preserve"> sino aparece puedes ejecutar el siguiente procedimiento:</w:t>
      </w:r>
    </w:p>
    <w:p w:rsidR="009C6BAD" w:rsidRPr="00EE39FD" w:rsidRDefault="009C6BAD" w:rsidP="009C6BAD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14976FB" wp14:editId="4DFF05E9">
            <wp:extent cx="6480000" cy="3643200"/>
            <wp:effectExtent l="190500" t="190500" r="187960" b="1860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501F" w:rsidRDefault="00884DEF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 xml:space="preserve">Presionar la </w:t>
      </w:r>
      <w:r w:rsidR="00FF4A90" w:rsidRPr="00EE39FD">
        <w:rPr>
          <w:rFonts w:ascii="HelveticaNeueLT Std" w:hAnsi="HelveticaNeueLT Std"/>
          <w:sz w:val="24"/>
          <w:szCs w:val="24"/>
        </w:rPr>
        <w:t>Windows</w:t>
      </w:r>
      <w:r w:rsidR="00A813C5" w:rsidRPr="00EE39FD">
        <w:rPr>
          <w:rFonts w:ascii="HelveticaNeueLT Std" w:hAnsi="HelveticaNeueLT Std"/>
          <w:sz w:val="24"/>
          <w:szCs w:val="24"/>
        </w:rPr>
        <w:t xml:space="preserve"> + </w:t>
      </w:r>
      <w:r w:rsidR="0004501F">
        <w:rPr>
          <w:rFonts w:ascii="HelveticaNeueLT Std" w:hAnsi="HelveticaNeueLT Std"/>
          <w:sz w:val="24"/>
          <w:szCs w:val="24"/>
        </w:rPr>
        <w:t>r</w:t>
      </w:r>
    </w:p>
    <w:p w:rsidR="0004501F" w:rsidRDefault="0004501F" w:rsidP="0004501F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054B105" wp14:editId="4C17B9FF">
            <wp:extent cx="6480000" cy="3643200"/>
            <wp:effectExtent l="190500" t="190500" r="187960" b="1860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501F" w:rsidRDefault="00397989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04501F">
        <w:rPr>
          <w:rFonts w:ascii="HelveticaNeueLT Std" w:hAnsi="HelveticaNeueLT Std"/>
          <w:sz w:val="24"/>
          <w:szCs w:val="24"/>
        </w:rPr>
        <w:t>En la ventana que se abre escribe una de las opciones de “</w:t>
      </w:r>
      <w:proofErr w:type="spellStart"/>
      <w:r w:rsidRPr="0004501F">
        <w:rPr>
          <w:rFonts w:ascii="HelveticaNeueLT Std" w:hAnsi="HelveticaNeueLT Std"/>
          <w:sz w:val="24"/>
          <w:szCs w:val="24"/>
        </w:rPr>
        <w:t>SQLServerManager</w:t>
      </w:r>
      <w:proofErr w:type="spellEnd"/>
      <w:r w:rsidRPr="0004501F">
        <w:rPr>
          <w:rFonts w:ascii="HelveticaNeueLT Std" w:hAnsi="HelveticaNeueLT Std"/>
          <w:sz w:val="24"/>
          <w:szCs w:val="24"/>
        </w:rPr>
        <w:t>”, dependiendo de tu versión y Luego presiona </w:t>
      </w:r>
      <w:proofErr w:type="spellStart"/>
      <w:r w:rsidRPr="0004501F">
        <w:rPr>
          <w:rFonts w:ascii="HelveticaNeueLT Std" w:hAnsi="HelveticaNeueLT Std"/>
          <w:sz w:val="24"/>
          <w:szCs w:val="24"/>
        </w:rPr>
        <w:t>Enter</w:t>
      </w:r>
      <w:proofErr w:type="spellEnd"/>
    </w:p>
    <w:p w:rsidR="0004501F" w:rsidRDefault="0004501F" w:rsidP="0004501F">
      <w:pPr>
        <w:pStyle w:val="Sinespaciado"/>
        <w:ind w:left="1440"/>
        <w:rPr>
          <w:rFonts w:ascii="HelveticaNeueLT Std" w:hAnsi="HelveticaNeueLT Std"/>
          <w:sz w:val="24"/>
          <w:szCs w:val="24"/>
        </w:rPr>
      </w:pPr>
    </w:p>
    <w:p w:rsidR="0004501F" w:rsidRPr="00EE39FD" w:rsidRDefault="0004501F" w:rsidP="0004501F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SQLServerManager14.msc para SQL Server 2017</w:t>
      </w:r>
    </w:p>
    <w:p w:rsidR="0004501F" w:rsidRPr="00EE39FD" w:rsidRDefault="0004501F" w:rsidP="0004501F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SQLServerManager13.msc para SQL Server 2016</w:t>
      </w:r>
    </w:p>
    <w:p w:rsidR="0004501F" w:rsidRPr="00EE39FD" w:rsidRDefault="0004501F" w:rsidP="0004501F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SQLServerManager12.msc para SQL Server 2014</w:t>
      </w:r>
    </w:p>
    <w:p w:rsidR="0004501F" w:rsidRPr="00EE39FD" w:rsidRDefault="0004501F" w:rsidP="0004501F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SQLServerManager11.msc para SQL Server 2012</w:t>
      </w:r>
    </w:p>
    <w:p w:rsidR="0004501F" w:rsidRPr="00EE39FD" w:rsidRDefault="0004501F" w:rsidP="0004501F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SQLServerManager10.msc para SQL Server 2008</w:t>
      </w:r>
    </w:p>
    <w:p w:rsidR="0004501F" w:rsidRDefault="0004501F" w:rsidP="0004501F">
      <w:pPr>
        <w:pStyle w:val="Sinespaciado"/>
        <w:ind w:left="1080"/>
        <w:rPr>
          <w:rFonts w:ascii="HelveticaNeueLT Std" w:hAnsi="HelveticaNeueLT Std"/>
          <w:sz w:val="24"/>
          <w:szCs w:val="24"/>
        </w:rPr>
      </w:pPr>
      <w:r w:rsidRPr="00EE39FD">
        <w:rPr>
          <w:rFonts w:ascii="HelveticaNeueLT Std" w:hAnsi="HelveticaNeueLT Std"/>
          <w:sz w:val="24"/>
          <w:szCs w:val="24"/>
        </w:rPr>
        <w:t>Más información en la MSDN: </w:t>
      </w:r>
      <w:hyperlink r:id="rId45" w:history="1">
        <w:r w:rsidRPr="00EE39FD">
          <w:rPr>
            <w:rStyle w:val="Hipervnculo"/>
            <w:rFonts w:ascii="HelveticaNeueLT Std" w:hAnsi="HelveticaNeueLT Std"/>
            <w:sz w:val="24"/>
            <w:szCs w:val="24"/>
          </w:rPr>
          <w:t xml:space="preserve">SQL Server </w:t>
        </w:r>
        <w:proofErr w:type="spellStart"/>
        <w:r w:rsidRPr="00EE39FD">
          <w:rPr>
            <w:rStyle w:val="Hipervnculo"/>
            <w:rFonts w:ascii="HelveticaNeueLT Std" w:hAnsi="HelveticaNeueLT Std"/>
            <w:sz w:val="24"/>
            <w:szCs w:val="24"/>
          </w:rPr>
          <w:t>Configuration</w:t>
        </w:r>
        <w:proofErr w:type="spellEnd"/>
        <w:r w:rsidRPr="00EE39FD">
          <w:rPr>
            <w:rStyle w:val="Hipervnculo"/>
            <w:rFonts w:ascii="HelveticaNeueLT Std" w:hAnsi="HelveticaNeueLT Std"/>
            <w:sz w:val="24"/>
            <w:szCs w:val="24"/>
          </w:rPr>
          <w:t xml:space="preserve"> Manager</w:t>
        </w:r>
      </w:hyperlink>
    </w:p>
    <w:p w:rsidR="0004501F" w:rsidRDefault="0004501F" w:rsidP="0004501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04501F" w:rsidRDefault="0004501F" w:rsidP="0004501F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5908317C" wp14:editId="2A5F5750">
            <wp:extent cx="6480000" cy="3643200"/>
            <wp:effectExtent l="190500" t="190500" r="187960" b="1860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501F" w:rsidRPr="0004501F" w:rsidRDefault="0004501F" w:rsidP="0004501F">
      <w:pPr>
        <w:pStyle w:val="Sinespaciado"/>
        <w:rPr>
          <w:rFonts w:ascii="HelveticaNeueLT Std" w:hAnsi="HelveticaNeueLT Std"/>
          <w:sz w:val="24"/>
          <w:szCs w:val="24"/>
        </w:rPr>
      </w:pPr>
    </w:p>
    <w:p w:rsidR="0004501F" w:rsidRDefault="00D82295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04501F">
        <w:rPr>
          <w:rFonts w:ascii="HelveticaNeueLT Std" w:hAnsi="HelveticaNeueLT Std"/>
          <w:sz w:val="24"/>
          <w:szCs w:val="24"/>
        </w:rPr>
        <w:t xml:space="preserve">Seleccionar “Protocolos de </w:t>
      </w:r>
      <w:r w:rsidR="00397989" w:rsidRPr="0004501F">
        <w:rPr>
          <w:rFonts w:ascii="HelveticaNeueLT Std" w:hAnsi="HelveticaNeueLT Std"/>
          <w:sz w:val="24"/>
          <w:szCs w:val="24"/>
        </w:rPr>
        <w:t>SQLEXPRESS” &gt; “</w:t>
      </w:r>
      <w:r w:rsidR="0009303D" w:rsidRPr="0004501F">
        <w:rPr>
          <w:rFonts w:ascii="HelveticaNeueLT Std" w:hAnsi="HelveticaNeueLT Std"/>
          <w:sz w:val="24"/>
          <w:szCs w:val="24"/>
        </w:rPr>
        <w:t>TCP/IP” &gt; “Propiedades”</w:t>
      </w:r>
    </w:p>
    <w:p w:rsidR="0004501F" w:rsidRPr="0004501F" w:rsidRDefault="0004501F" w:rsidP="0004501F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9C820C4" wp14:editId="4D9DCA0E">
            <wp:extent cx="6480000" cy="3643200"/>
            <wp:effectExtent l="190500" t="190500" r="187960" b="1860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501F" w:rsidRPr="0004501F" w:rsidRDefault="003448A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04501F">
        <w:rPr>
          <w:rFonts w:ascii="HelveticaNeueLT Std" w:hAnsi="HelveticaNeueLT Std"/>
        </w:rPr>
        <w:t>H</w:t>
      </w:r>
      <w:r w:rsidR="00FA5BC1" w:rsidRPr="0004501F">
        <w:rPr>
          <w:rFonts w:ascii="HelveticaNeueLT Std" w:hAnsi="HelveticaNeueLT Std"/>
        </w:rPr>
        <w:t>abilita</w:t>
      </w:r>
      <w:r w:rsidRPr="0004501F">
        <w:rPr>
          <w:rFonts w:ascii="HelveticaNeueLT Std" w:hAnsi="HelveticaNeueLT Std"/>
        </w:rPr>
        <w:t>r</w:t>
      </w:r>
      <w:r w:rsidR="00FA5BC1" w:rsidRPr="0004501F">
        <w:rPr>
          <w:rFonts w:ascii="HelveticaNeueLT Std" w:hAnsi="HelveticaNeueLT Std"/>
        </w:rPr>
        <w:t xml:space="preserve"> el </w:t>
      </w:r>
      <w:r w:rsidRPr="0004501F">
        <w:rPr>
          <w:rFonts w:ascii="HelveticaNeueLT Std" w:hAnsi="HelveticaNeueLT Std"/>
        </w:rPr>
        <w:t>protocolo.</w:t>
      </w:r>
    </w:p>
    <w:p w:rsidR="0004501F" w:rsidRPr="0004501F" w:rsidRDefault="0004501F" w:rsidP="0004501F">
      <w:pPr>
        <w:pStyle w:val="Sinespaciado"/>
      </w:pPr>
      <w:r>
        <w:rPr>
          <w:noProof/>
          <w:lang w:eastAsia="es-CO"/>
        </w:rPr>
        <w:lastRenderedPageBreak/>
        <w:drawing>
          <wp:inline distT="0" distB="0" distL="0" distR="0" wp14:anchorId="07369621" wp14:editId="542A20B1">
            <wp:extent cx="6480000" cy="3643200"/>
            <wp:effectExtent l="190500" t="190500" r="187960" b="1860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501F" w:rsidRPr="0004501F" w:rsidRDefault="003448A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04501F">
        <w:rPr>
          <w:rFonts w:ascii="HelveticaNeueLT Std" w:hAnsi="HelveticaNeueLT Std"/>
        </w:rPr>
        <w:t xml:space="preserve">Seleccionar </w:t>
      </w:r>
      <w:r w:rsidR="0003646A" w:rsidRPr="0004501F">
        <w:rPr>
          <w:rFonts w:ascii="HelveticaNeueLT Std" w:hAnsi="HelveticaNeueLT Std"/>
        </w:rPr>
        <w:t>la pestaña “Direcciones IP” y bajar hasta encontrar “IPALL” y poner el puerto 1433, luego presionar en aplicar y aceptar</w:t>
      </w:r>
    </w:p>
    <w:p w:rsidR="0004501F" w:rsidRDefault="0004501F" w:rsidP="0004501F">
      <w:pPr>
        <w:pStyle w:val="Sinespaciado"/>
        <w:rPr>
          <w:rFonts w:ascii="HelveticaNeueLT Std" w:hAnsi="HelveticaNeueLT Std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B24A120" wp14:editId="6746034B">
            <wp:extent cx="6480000" cy="3643200"/>
            <wp:effectExtent l="190500" t="190500" r="187960" b="1860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646A" w:rsidRPr="0004501F" w:rsidRDefault="0003646A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  <w:sz w:val="24"/>
          <w:szCs w:val="24"/>
        </w:rPr>
      </w:pPr>
      <w:r w:rsidRPr="0004501F">
        <w:rPr>
          <w:rFonts w:ascii="HelveticaNeueLT Std" w:hAnsi="HelveticaNeueLT Std"/>
        </w:rPr>
        <w:t>Seleccionar “Servicios de SQL Server”, luego “SQL Server (SQLEXPRESS)” y luego “Reiniciar”</w:t>
      </w:r>
    </w:p>
    <w:p w:rsidR="0003646A" w:rsidRDefault="0003646A" w:rsidP="0003646A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lastRenderedPageBreak/>
        <w:drawing>
          <wp:inline distT="0" distB="0" distL="0" distR="0" wp14:anchorId="1B8163F0" wp14:editId="45F6A97D">
            <wp:extent cx="6480000" cy="3643200"/>
            <wp:effectExtent l="190500" t="190500" r="187960" b="1860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2946" w:rsidRDefault="00272946" w:rsidP="0004501F">
      <w:pPr>
        <w:pStyle w:val="Sinespaciado"/>
        <w:numPr>
          <w:ilvl w:val="0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Verificar que todo está funcionando correctamente</w:t>
      </w:r>
    </w:p>
    <w:p w:rsidR="00272946" w:rsidRDefault="0027294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 xml:space="preserve">Crear un archivo </w:t>
      </w:r>
      <w:proofErr w:type="spellStart"/>
      <w:r>
        <w:rPr>
          <w:rFonts w:ascii="HelveticaNeueLT Std" w:hAnsi="HelveticaNeueLT Std"/>
        </w:rPr>
        <w:t>php</w:t>
      </w:r>
      <w:proofErr w:type="spellEnd"/>
      <w:r>
        <w:rPr>
          <w:rFonts w:ascii="HelveticaNeueLT Std" w:hAnsi="HelveticaNeueLT Std"/>
        </w:rPr>
        <w:t xml:space="preserve"> por ejempl</w:t>
      </w:r>
      <w:r w:rsidR="00B77646">
        <w:rPr>
          <w:rFonts w:ascii="HelveticaNeueLT Std" w:hAnsi="HelveticaNeueLT Std"/>
        </w:rPr>
        <w:t>o</w:t>
      </w:r>
      <w:r>
        <w:rPr>
          <w:rFonts w:ascii="HelveticaNeueLT Std" w:hAnsi="HelveticaNeueLT Std"/>
        </w:rPr>
        <w:t xml:space="preserve"> “</w:t>
      </w:r>
      <w:proofErr w:type="spellStart"/>
      <w:r>
        <w:rPr>
          <w:rFonts w:ascii="HelveticaNeueLT Std" w:hAnsi="HelveticaNeueLT Std"/>
        </w:rPr>
        <w:t>Index.php</w:t>
      </w:r>
      <w:proofErr w:type="spellEnd"/>
      <w:r>
        <w:rPr>
          <w:rFonts w:ascii="HelveticaNeueLT Std" w:hAnsi="HelveticaNeueLT Std"/>
        </w:rPr>
        <w:t xml:space="preserve">” en el </w:t>
      </w:r>
      <w:proofErr w:type="spellStart"/>
      <w:r>
        <w:rPr>
          <w:rFonts w:ascii="HelveticaNeueLT Std" w:hAnsi="HelveticaNeueLT Std"/>
        </w:rPr>
        <w:t>htdocs</w:t>
      </w:r>
      <w:proofErr w:type="spellEnd"/>
    </w:p>
    <w:p w:rsidR="00272946" w:rsidRDefault="00272946" w:rsidP="00272946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drawing>
          <wp:inline distT="0" distB="0" distL="0" distR="0" wp14:anchorId="1EDB4799" wp14:editId="5A753FC7">
            <wp:extent cx="6480000" cy="3643200"/>
            <wp:effectExtent l="190500" t="190500" r="187960" b="1860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2946" w:rsidRDefault="00397989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Probar con una</w:t>
      </w:r>
      <w:r w:rsidR="00272946">
        <w:rPr>
          <w:rFonts w:ascii="HelveticaNeueLT Std" w:hAnsi="HelveticaNeueLT Std"/>
        </w:rPr>
        <w:t xml:space="preserve"> cadena de conexión:</w:t>
      </w:r>
    </w:p>
    <w:p w:rsidR="00272946" w:rsidRDefault="00272946" w:rsidP="00272946">
      <w:pPr>
        <w:pStyle w:val="Sinespaciado"/>
        <w:rPr>
          <w:rFonts w:ascii="HelveticaNeueLT Std" w:hAnsi="HelveticaNeueLT Std"/>
        </w:rPr>
      </w:pP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proofErr w:type="gramStart"/>
      <w:r w:rsidRPr="00272946">
        <w:rPr>
          <w:rFonts w:ascii="HelveticaNeueLT Std" w:hAnsi="HelveticaNeueLT Std"/>
        </w:rPr>
        <w:t>&lt;?</w:t>
      </w:r>
      <w:proofErr w:type="spellStart"/>
      <w:r w:rsidRPr="00272946">
        <w:rPr>
          <w:rFonts w:ascii="HelveticaNeueLT Std" w:hAnsi="HelveticaNeueLT Std"/>
        </w:rPr>
        <w:t>php</w:t>
      </w:r>
      <w:proofErr w:type="spellEnd"/>
      <w:proofErr w:type="gramEnd"/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lastRenderedPageBreak/>
        <w:t>$</w:t>
      </w:r>
      <w:proofErr w:type="spellStart"/>
      <w:r w:rsidRPr="00272946">
        <w:rPr>
          <w:rFonts w:ascii="HelveticaNeueLT Std" w:hAnsi="HelveticaNeueLT Std"/>
        </w:rPr>
        <w:t>serverName</w:t>
      </w:r>
      <w:proofErr w:type="spellEnd"/>
      <w:r w:rsidRPr="00272946">
        <w:rPr>
          <w:rFonts w:ascii="HelveticaNeueLT Std" w:hAnsi="HelveticaNeueLT Std"/>
        </w:rPr>
        <w:t xml:space="preserve"> = "</w:t>
      </w:r>
      <w:proofErr w:type="spellStart"/>
      <w:r w:rsidRPr="00272946">
        <w:rPr>
          <w:rFonts w:ascii="HelveticaNeueLT Std" w:hAnsi="HelveticaNeueLT Std"/>
        </w:rPr>
        <w:t>localhost</w:t>
      </w:r>
      <w:proofErr w:type="spellEnd"/>
      <w:r w:rsidRPr="00272946">
        <w:rPr>
          <w:rFonts w:ascii="HelveticaNeueLT Std" w:hAnsi="HelveticaNeueLT Std"/>
        </w:rPr>
        <w:t>";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>$</w:t>
      </w:r>
      <w:proofErr w:type="spellStart"/>
      <w:r w:rsidRPr="00272946">
        <w:rPr>
          <w:rFonts w:ascii="HelveticaNeueLT Std" w:hAnsi="HelveticaNeueLT Std"/>
        </w:rPr>
        <w:t>connectionInfo</w:t>
      </w:r>
      <w:proofErr w:type="spellEnd"/>
      <w:r w:rsidRPr="00272946">
        <w:rPr>
          <w:rFonts w:ascii="HelveticaNeueLT Std" w:hAnsi="HelveticaNeueLT Std"/>
        </w:rPr>
        <w:t xml:space="preserve"> = </w:t>
      </w:r>
      <w:proofErr w:type="spellStart"/>
      <w:proofErr w:type="gramStart"/>
      <w:r w:rsidRPr="00272946">
        <w:rPr>
          <w:rFonts w:ascii="HelveticaNeueLT Std" w:hAnsi="HelveticaNeueLT Std"/>
        </w:rPr>
        <w:t>array</w:t>
      </w:r>
      <w:proofErr w:type="spellEnd"/>
      <w:r w:rsidRPr="00272946">
        <w:rPr>
          <w:rFonts w:ascii="HelveticaNeueLT Std" w:hAnsi="HelveticaNeueLT Std"/>
        </w:rPr>
        <w:t>( "</w:t>
      </w:r>
      <w:proofErr w:type="spellStart"/>
      <w:proofErr w:type="gramEnd"/>
      <w:r w:rsidRPr="00272946">
        <w:rPr>
          <w:rFonts w:ascii="HelveticaNeueLT Std" w:hAnsi="HelveticaNeueLT Std"/>
        </w:rPr>
        <w:t>Database</w:t>
      </w:r>
      <w:proofErr w:type="spellEnd"/>
      <w:r w:rsidRPr="00272946">
        <w:rPr>
          <w:rFonts w:ascii="HelveticaNeueLT Std" w:hAnsi="HelveticaNeueLT Std"/>
        </w:rPr>
        <w:t>"=&gt;"</w:t>
      </w:r>
      <w:r w:rsidR="00721E0C">
        <w:rPr>
          <w:rFonts w:ascii="HelveticaNeueLT Std" w:hAnsi="HelveticaNeueLT Std"/>
        </w:rPr>
        <w:t>prueba</w:t>
      </w:r>
      <w:r w:rsidRPr="00272946">
        <w:rPr>
          <w:rFonts w:ascii="HelveticaNeueLT Std" w:hAnsi="HelveticaNeueLT Std"/>
        </w:rPr>
        <w:t>", "UID"=&gt;"</w:t>
      </w:r>
      <w:proofErr w:type="spellStart"/>
      <w:r w:rsidR="00BA294D">
        <w:rPr>
          <w:rFonts w:ascii="HelveticaNeueLT Std" w:hAnsi="HelveticaNeueLT Std"/>
        </w:rPr>
        <w:t>user</w:t>
      </w:r>
      <w:proofErr w:type="spellEnd"/>
      <w:r w:rsidRPr="00272946">
        <w:rPr>
          <w:rFonts w:ascii="HelveticaNeueLT Std" w:hAnsi="HelveticaNeueLT Std"/>
        </w:rPr>
        <w:t>", "PWD"=&gt;"</w:t>
      </w:r>
      <w:proofErr w:type="spellStart"/>
      <w:r w:rsidR="00BA294D">
        <w:rPr>
          <w:rFonts w:ascii="HelveticaNeueLT Std" w:hAnsi="HelveticaNeueLT Std"/>
        </w:rPr>
        <w:t>password</w:t>
      </w:r>
      <w:proofErr w:type="spellEnd"/>
      <w:r w:rsidRPr="00272946">
        <w:rPr>
          <w:rFonts w:ascii="HelveticaNeueLT Std" w:hAnsi="HelveticaNeueLT Std"/>
        </w:rPr>
        <w:t>");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>$</w:t>
      </w:r>
      <w:proofErr w:type="spellStart"/>
      <w:r w:rsidRPr="00272946">
        <w:rPr>
          <w:rFonts w:ascii="HelveticaNeueLT Std" w:hAnsi="HelveticaNeueLT Std"/>
        </w:rPr>
        <w:t>conn</w:t>
      </w:r>
      <w:proofErr w:type="spellEnd"/>
      <w:r w:rsidRPr="00272946">
        <w:rPr>
          <w:rFonts w:ascii="HelveticaNeueLT Std" w:hAnsi="HelveticaNeueLT Std"/>
        </w:rPr>
        <w:t xml:space="preserve"> = </w:t>
      </w:r>
      <w:proofErr w:type="spellStart"/>
      <w:r w:rsidRPr="00272946">
        <w:rPr>
          <w:rFonts w:ascii="HelveticaNeueLT Std" w:hAnsi="HelveticaNeueLT Std"/>
        </w:rPr>
        <w:t>sqlsrv_</w:t>
      </w:r>
      <w:proofErr w:type="gramStart"/>
      <w:r w:rsidRPr="00272946">
        <w:rPr>
          <w:rFonts w:ascii="HelveticaNeueLT Std" w:hAnsi="HelveticaNeueLT Std"/>
        </w:rPr>
        <w:t>connect</w:t>
      </w:r>
      <w:proofErr w:type="spellEnd"/>
      <w:r w:rsidRPr="00272946">
        <w:rPr>
          <w:rFonts w:ascii="HelveticaNeueLT Std" w:hAnsi="HelveticaNeueLT Std"/>
        </w:rPr>
        <w:t>( $</w:t>
      </w:r>
      <w:proofErr w:type="spellStart"/>
      <w:proofErr w:type="gramEnd"/>
      <w:r w:rsidRPr="00272946">
        <w:rPr>
          <w:rFonts w:ascii="HelveticaNeueLT Std" w:hAnsi="HelveticaNeueLT Std"/>
        </w:rPr>
        <w:t>serverName</w:t>
      </w:r>
      <w:proofErr w:type="spellEnd"/>
      <w:r w:rsidRPr="00272946">
        <w:rPr>
          <w:rFonts w:ascii="HelveticaNeueLT Std" w:hAnsi="HelveticaNeueLT Std"/>
        </w:rPr>
        <w:t>, $</w:t>
      </w:r>
      <w:proofErr w:type="spellStart"/>
      <w:r w:rsidRPr="00272946">
        <w:rPr>
          <w:rFonts w:ascii="HelveticaNeueLT Std" w:hAnsi="HelveticaNeueLT Std"/>
        </w:rPr>
        <w:t>connectionInfo</w:t>
      </w:r>
      <w:proofErr w:type="spellEnd"/>
      <w:r w:rsidRPr="00272946">
        <w:rPr>
          <w:rFonts w:ascii="HelveticaNeueLT Std" w:hAnsi="HelveticaNeueLT Std"/>
        </w:rPr>
        <w:t>);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proofErr w:type="spellStart"/>
      <w:proofErr w:type="gramStart"/>
      <w:r w:rsidRPr="00272946">
        <w:rPr>
          <w:rFonts w:ascii="HelveticaNeueLT Std" w:hAnsi="HelveticaNeueLT Std"/>
        </w:rPr>
        <w:t>if</w:t>
      </w:r>
      <w:proofErr w:type="spellEnd"/>
      <w:r w:rsidRPr="00272946">
        <w:rPr>
          <w:rFonts w:ascii="HelveticaNeueLT Std" w:hAnsi="HelveticaNeueLT Std"/>
        </w:rPr>
        <w:t>( $</w:t>
      </w:r>
      <w:proofErr w:type="spellStart"/>
      <w:proofErr w:type="gramEnd"/>
      <w:r w:rsidRPr="00272946">
        <w:rPr>
          <w:rFonts w:ascii="HelveticaNeueLT Std" w:hAnsi="HelveticaNeueLT Std"/>
        </w:rPr>
        <w:t>conn</w:t>
      </w:r>
      <w:proofErr w:type="spellEnd"/>
      <w:r w:rsidRPr="00272946">
        <w:rPr>
          <w:rFonts w:ascii="HelveticaNeueLT Std" w:hAnsi="HelveticaNeueLT Std"/>
        </w:rPr>
        <w:t xml:space="preserve"> ) {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 xml:space="preserve">    echo "Conexión </w:t>
      </w:r>
      <w:proofErr w:type="gramStart"/>
      <w:r w:rsidRPr="00272946">
        <w:rPr>
          <w:rFonts w:ascii="HelveticaNeueLT Std" w:hAnsi="HelveticaNeueLT Std"/>
        </w:rPr>
        <w:t>establecida.&lt;</w:t>
      </w:r>
      <w:proofErr w:type="spellStart"/>
      <w:proofErr w:type="gramEnd"/>
      <w:r w:rsidRPr="00272946">
        <w:rPr>
          <w:rFonts w:ascii="HelveticaNeueLT Std" w:hAnsi="HelveticaNeueLT Std"/>
        </w:rPr>
        <w:t>br</w:t>
      </w:r>
      <w:proofErr w:type="spellEnd"/>
      <w:r w:rsidRPr="00272946">
        <w:rPr>
          <w:rFonts w:ascii="HelveticaNeueLT Std" w:hAnsi="HelveticaNeueLT Std"/>
        </w:rPr>
        <w:t xml:space="preserve"> /&gt;";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proofErr w:type="gramStart"/>
      <w:r w:rsidRPr="00272946">
        <w:rPr>
          <w:rFonts w:ascii="HelveticaNeueLT Std" w:hAnsi="HelveticaNeueLT Std"/>
        </w:rPr>
        <w:t>}</w:t>
      </w:r>
      <w:proofErr w:type="spellStart"/>
      <w:r w:rsidRPr="00272946">
        <w:rPr>
          <w:rFonts w:ascii="HelveticaNeueLT Std" w:hAnsi="HelveticaNeueLT Std"/>
        </w:rPr>
        <w:t>else</w:t>
      </w:r>
      <w:proofErr w:type="spellEnd"/>
      <w:proofErr w:type="gramEnd"/>
      <w:r w:rsidRPr="00272946">
        <w:rPr>
          <w:rFonts w:ascii="HelveticaNeueLT Std" w:hAnsi="HelveticaNeueLT Std"/>
        </w:rPr>
        <w:t>{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 xml:space="preserve">    echo "Conexión no se pudo </w:t>
      </w:r>
      <w:proofErr w:type="gramStart"/>
      <w:r w:rsidRPr="00272946">
        <w:rPr>
          <w:rFonts w:ascii="HelveticaNeueLT Std" w:hAnsi="HelveticaNeueLT Std"/>
        </w:rPr>
        <w:t>establecer.&lt;</w:t>
      </w:r>
      <w:proofErr w:type="spellStart"/>
      <w:proofErr w:type="gramEnd"/>
      <w:r w:rsidRPr="00272946">
        <w:rPr>
          <w:rFonts w:ascii="HelveticaNeueLT Std" w:hAnsi="HelveticaNeueLT Std"/>
        </w:rPr>
        <w:t>br</w:t>
      </w:r>
      <w:proofErr w:type="spellEnd"/>
      <w:r w:rsidRPr="00272946">
        <w:rPr>
          <w:rFonts w:ascii="HelveticaNeueLT Std" w:hAnsi="HelveticaNeueLT Std"/>
        </w:rPr>
        <w:t xml:space="preserve"> /&gt;";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 xml:space="preserve">    </w:t>
      </w:r>
      <w:proofErr w:type="gramStart"/>
      <w:r w:rsidRPr="00272946">
        <w:rPr>
          <w:rFonts w:ascii="HelveticaNeueLT Std" w:hAnsi="HelveticaNeueLT Std"/>
        </w:rPr>
        <w:t xml:space="preserve">die( </w:t>
      </w:r>
      <w:proofErr w:type="spellStart"/>
      <w:r w:rsidRPr="00272946">
        <w:rPr>
          <w:rFonts w:ascii="HelveticaNeueLT Std" w:hAnsi="HelveticaNeueLT Std"/>
        </w:rPr>
        <w:t>print</w:t>
      </w:r>
      <w:proofErr w:type="gramEnd"/>
      <w:r w:rsidRPr="00272946">
        <w:rPr>
          <w:rFonts w:ascii="HelveticaNeueLT Std" w:hAnsi="HelveticaNeueLT Std"/>
        </w:rPr>
        <w:t>_r</w:t>
      </w:r>
      <w:proofErr w:type="spellEnd"/>
      <w:r w:rsidRPr="00272946">
        <w:rPr>
          <w:rFonts w:ascii="HelveticaNeueLT Std" w:hAnsi="HelveticaNeueLT Std"/>
        </w:rPr>
        <w:t xml:space="preserve">( </w:t>
      </w:r>
      <w:proofErr w:type="spellStart"/>
      <w:r w:rsidRPr="00272946">
        <w:rPr>
          <w:rFonts w:ascii="HelveticaNeueLT Std" w:hAnsi="HelveticaNeueLT Std"/>
        </w:rPr>
        <w:t>sqlsrv_errors</w:t>
      </w:r>
      <w:proofErr w:type="spellEnd"/>
      <w:r w:rsidRPr="00272946">
        <w:rPr>
          <w:rFonts w:ascii="HelveticaNeueLT Std" w:hAnsi="HelveticaNeueLT Std"/>
        </w:rPr>
        <w:t>(), true));</w:t>
      </w:r>
    </w:p>
    <w:p w:rsidR="00272946" w:rsidRP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>}</w:t>
      </w:r>
    </w:p>
    <w:p w:rsidR="00272946" w:rsidRDefault="00272946" w:rsidP="00272946">
      <w:pPr>
        <w:pStyle w:val="Sinespaciado"/>
        <w:ind w:left="1080"/>
        <w:rPr>
          <w:rFonts w:ascii="HelveticaNeueLT Std" w:hAnsi="HelveticaNeueLT Std"/>
        </w:rPr>
      </w:pPr>
      <w:r w:rsidRPr="00272946">
        <w:rPr>
          <w:rFonts w:ascii="HelveticaNeueLT Std" w:hAnsi="HelveticaNeueLT Std"/>
        </w:rPr>
        <w:t>?&gt;</w:t>
      </w:r>
    </w:p>
    <w:p w:rsidR="00272946" w:rsidRPr="00272946" w:rsidRDefault="00721E0C" w:rsidP="00272946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drawing>
          <wp:inline distT="0" distB="0" distL="0" distR="0" wp14:anchorId="0C268B14" wp14:editId="209D50CD">
            <wp:extent cx="6480000" cy="3643200"/>
            <wp:effectExtent l="190500" t="190500" r="187960" b="1860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2946" w:rsidRDefault="00272946" w:rsidP="0004501F">
      <w:pPr>
        <w:pStyle w:val="Sinespaciado"/>
        <w:numPr>
          <w:ilvl w:val="1"/>
          <w:numId w:val="14"/>
        </w:numPr>
        <w:rPr>
          <w:rFonts w:ascii="HelveticaNeueLT Std" w:hAnsi="HelveticaNeueLT Std"/>
        </w:rPr>
      </w:pPr>
      <w:r>
        <w:rPr>
          <w:rFonts w:ascii="HelveticaNeueLT Std" w:hAnsi="HelveticaNeueLT Std"/>
        </w:rPr>
        <w:t>Ejecutar el archivo en el navegador</w:t>
      </w:r>
    </w:p>
    <w:p w:rsidR="00272946" w:rsidRPr="00272946" w:rsidRDefault="00272946" w:rsidP="00272946">
      <w:pPr>
        <w:pStyle w:val="Sinespaciado"/>
        <w:rPr>
          <w:rFonts w:ascii="HelveticaNeueLT Std" w:hAnsi="HelveticaNeueLT Std"/>
        </w:rPr>
      </w:pPr>
      <w:r>
        <w:rPr>
          <w:noProof/>
          <w:lang w:eastAsia="es-CO"/>
        </w:rPr>
        <w:lastRenderedPageBreak/>
        <w:drawing>
          <wp:inline distT="0" distB="0" distL="0" distR="0" wp14:anchorId="41B99736" wp14:editId="16BB0F4F">
            <wp:extent cx="6480000" cy="3643200"/>
            <wp:effectExtent l="190500" t="190500" r="187960" b="1860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272946" w:rsidRPr="00272946" w:rsidSect="000D248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NeueLT Std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40591A"/>
    <w:multiLevelType w:val="hybridMultilevel"/>
    <w:tmpl w:val="79A64A5C"/>
    <w:lvl w:ilvl="0" w:tplc="057CBE90">
      <w:start w:val="1"/>
      <w:numFmt w:val="decimal"/>
      <w:lvlText w:val="%1."/>
      <w:lvlJc w:val="left"/>
      <w:pPr>
        <w:ind w:left="360" w:hanging="360"/>
      </w:pPr>
      <w:rPr>
        <w:rFonts w:hint="default"/>
        <w:b/>
        <w:i/>
        <w:color w:val="FF8031"/>
        <w:sz w:val="32"/>
        <w:szCs w:val="3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F5ABF"/>
    <w:multiLevelType w:val="hybridMultilevel"/>
    <w:tmpl w:val="0988270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6A24A9"/>
    <w:multiLevelType w:val="hybridMultilevel"/>
    <w:tmpl w:val="152CC026"/>
    <w:lvl w:ilvl="0" w:tplc="057CBE90">
      <w:start w:val="1"/>
      <w:numFmt w:val="decimal"/>
      <w:lvlText w:val="%1."/>
      <w:lvlJc w:val="left"/>
      <w:pPr>
        <w:ind w:left="360" w:hanging="360"/>
      </w:pPr>
      <w:rPr>
        <w:rFonts w:hint="default"/>
        <w:b/>
        <w:i/>
        <w:color w:val="FF8031"/>
        <w:sz w:val="32"/>
        <w:szCs w:val="32"/>
      </w:rPr>
    </w:lvl>
    <w:lvl w:ilvl="1" w:tplc="6908B988">
      <w:start w:val="1"/>
      <w:numFmt w:val="lowerLetter"/>
      <w:lvlText w:val="%2."/>
      <w:lvlJc w:val="left"/>
      <w:pPr>
        <w:ind w:left="1080" w:hanging="360"/>
      </w:pPr>
      <w:rPr>
        <w:b/>
        <w:i/>
        <w:color w:val="FF8031"/>
        <w:sz w:val="32"/>
        <w:szCs w:val="32"/>
      </w:rPr>
    </w:lvl>
    <w:lvl w:ilvl="2" w:tplc="240A001B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6F0606"/>
    <w:multiLevelType w:val="hybridMultilevel"/>
    <w:tmpl w:val="DEE6C64C"/>
    <w:lvl w:ilvl="0" w:tplc="814CE6AC">
      <w:start w:val="1"/>
      <w:numFmt w:val="decimal"/>
      <w:lvlText w:val="%1)"/>
      <w:lvlJc w:val="left"/>
      <w:pPr>
        <w:ind w:left="360" w:hanging="360"/>
      </w:pPr>
      <w:rPr>
        <w:rFonts w:asciiTheme="majorHAnsi" w:hAnsiTheme="majorHAnsi" w:hint="default"/>
        <w:b/>
        <w:i/>
        <w:color w:val="538135" w:themeColor="accent6" w:themeShade="BF"/>
        <w:sz w:val="32"/>
        <w:szCs w:val="32"/>
      </w:rPr>
    </w:lvl>
    <w:lvl w:ilvl="1" w:tplc="FF446D0C">
      <w:start w:val="1"/>
      <w:numFmt w:val="lowerRoman"/>
      <w:lvlText w:val="%2."/>
      <w:lvlJc w:val="right"/>
      <w:pPr>
        <w:ind w:left="1080" w:hanging="360"/>
      </w:pPr>
      <w:rPr>
        <w:b/>
        <w:i/>
        <w:color w:val="538135" w:themeColor="accent6" w:themeShade="BF"/>
        <w:sz w:val="28"/>
        <w:szCs w:val="28"/>
      </w:r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3555F0"/>
    <w:multiLevelType w:val="hybridMultilevel"/>
    <w:tmpl w:val="A5ECC41E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02F18C6"/>
    <w:multiLevelType w:val="hybridMultilevel"/>
    <w:tmpl w:val="3EE42226"/>
    <w:lvl w:ilvl="0" w:tplc="6908B988">
      <w:start w:val="1"/>
      <w:numFmt w:val="lowerLetter"/>
      <w:lvlText w:val="%1."/>
      <w:lvlJc w:val="left"/>
      <w:pPr>
        <w:ind w:left="785" w:hanging="360"/>
      </w:pPr>
      <w:rPr>
        <w:b/>
        <w:i/>
        <w:color w:val="FF8031"/>
        <w:sz w:val="32"/>
        <w:szCs w:val="32"/>
      </w:rPr>
    </w:lvl>
    <w:lvl w:ilvl="1" w:tplc="240A0019" w:tentative="1">
      <w:start w:val="1"/>
      <w:numFmt w:val="lowerLetter"/>
      <w:lvlText w:val="%2."/>
      <w:lvlJc w:val="left"/>
      <w:pPr>
        <w:ind w:left="1145" w:hanging="360"/>
      </w:pPr>
    </w:lvl>
    <w:lvl w:ilvl="2" w:tplc="240A001B" w:tentative="1">
      <w:start w:val="1"/>
      <w:numFmt w:val="lowerRoman"/>
      <w:lvlText w:val="%3."/>
      <w:lvlJc w:val="right"/>
      <w:pPr>
        <w:ind w:left="1865" w:hanging="180"/>
      </w:pPr>
    </w:lvl>
    <w:lvl w:ilvl="3" w:tplc="240A000F" w:tentative="1">
      <w:start w:val="1"/>
      <w:numFmt w:val="decimal"/>
      <w:lvlText w:val="%4."/>
      <w:lvlJc w:val="left"/>
      <w:pPr>
        <w:ind w:left="2585" w:hanging="360"/>
      </w:pPr>
    </w:lvl>
    <w:lvl w:ilvl="4" w:tplc="240A0019" w:tentative="1">
      <w:start w:val="1"/>
      <w:numFmt w:val="lowerLetter"/>
      <w:lvlText w:val="%5."/>
      <w:lvlJc w:val="left"/>
      <w:pPr>
        <w:ind w:left="3305" w:hanging="360"/>
      </w:pPr>
    </w:lvl>
    <w:lvl w:ilvl="5" w:tplc="240A001B" w:tentative="1">
      <w:start w:val="1"/>
      <w:numFmt w:val="lowerRoman"/>
      <w:lvlText w:val="%6."/>
      <w:lvlJc w:val="right"/>
      <w:pPr>
        <w:ind w:left="4025" w:hanging="180"/>
      </w:pPr>
    </w:lvl>
    <w:lvl w:ilvl="6" w:tplc="240A000F" w:tentative="1">
      <w:start w:val="1"/>
      <w:numFmt w:val="decimal"/>
      <w:lvlText w:val="%7."/>
      <w:lvlJc w:val="left"/>
      <w:pPr>
        <w:ind w:left="4745" w:hanging="360"/>
      </w:pPr>
    </w:lvl>
    <w:lvl w:ilvl="7" w:tplc="240A0019" w:tentative="1">
      <w:start w:val="1"/>
      <w:numFmt w:val="lowerLetter"/>
      <w:lvlText w:val="%8."/>
      <w:lvlJc w:val="left"/>
      <w:pPr>
        <w:ind w:left="5465" w:hanging="360"/>
      </w:pPr>
    </w:lvl>
    <w:lvl w:ilvl="8" w:tplc="240A001B" w:tentative="1">
      <w:start w:val="1"/>
      <w:numFmt w:val="lowerRoman"/>
      <w:lvlText w:val="%9."/>
      <w:lvlJc w:val="right"/>
      <w:pPr>
        <w:ind w:left="6185" w:hanging="180"/>
      </w:pPr>
    </w:lvl>
  </w:abstractNum>
  <w:abstractNum w:abstractNumId="6" w15:restartNumberingAfterBreak="0">
    <w:nsid w:val="4DB304FD"/>
    <w:multiLevelType w:val="hybridMultilevel"/>
    <w:tmpl w:val="1668EE02"/>
    <w:lvl w:ilvl="0" w:tplc="6908B988">
      <w:start w:val="1"/>
      <w:numFmt w:val="lowerLetter"/>
      <w:lvlText w:val="%1."/>
      <w:lvlJc w:val="left"/>
      <w:pPr>
        <w:ind w:left="1080" w:hanging="360"/>
      </w:pPr>
      <w:rPr>
        <w:b/>
        <w:i/>
        <w:color w:val="FF8031"/>
        <w:sz w:val="32"/>
        <w:szCs w:val="3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811980"/>
    <w:multiLevelType w:val="hybridMultilevel"/>
    <w:tmpl w:val="C68A12B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390F45"/>
    <w:multiLevelType w:val="hybridMultilevel"/>
    <w:tmpl w:val="CDF6D1CC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D7763CF"/>
    <w:multiLevelType w:val="hybridMultilevel"/>
    <w:tmpl w:val="3446D31E"/>
    <w:lvl w:ilvl="0" w:tplc="AA96CD04">
      <w:start w:val="1"/>
      <w:numFmt w:val="decimal"/>
      <w:lvlText w:val="%1."/>
      <w:lvlJc w:val="left"/>
      <w:pPr>
        <w:ind w:left="360" w:hanging="360"/>
      </w:pPr>
      <w:rPr>
        <w:rFonts w:ascii="HelveticaNeueLT Std" w:hAnsi="HelveticaNeueLT Std" w:cstheme="minorHAnsi" w:hint="default"/>
        <w:b/>
        <w:i/>
        <w:color w:val="FF8031"/>
        <w:sz w:val="32"/>
        <w:szCs w:val="32"/>
      </w:rPr>
    </w:lvl>
    <w:lvl w:ilvl="1" w:tplc="BED44E80">
      <w:start w:val="1"/>
      <w:numFmt w:val="lowerLetter"/>
      <w:lvlText w:val="%2."/>
      <w:lvlJc w:val="left"/>
      <w:pPr>
        <w:ind w:left="1080" w:hanging="360"/>
      </w:pPr>
      <w:rPr>
        <w:b/>
        <w:i/>
        <w:color w:val="FF8031"/>
        <w:sz w:val="32"/>
        <w:szCs w:val="32"/>
      </w:r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16C45D4"/>
    <w:multiLevelType w:val="hybridMultilevel"/>
    <w:tmpl w:val="5B960BAE"/>
    <w:lvl w:ilvl="0" w:tplc="4E101FAE">
      <w:start w:val="1"/>
      <w:numFmt w:val="decimal"/>
      <w:lvlText w:val="%1."/>
      <w:lvlJc w:val="left"/>
      <w:pPr>
        <w:ind w:left="360" w:hanging="360"/>
      </w:pPr>
      <w:rPr>
        <w:rFonts w:hint="default"/>
        <w:b/>
        <w:i/>
        <w:color w:val="FF8031"/>
        <w:sz w:val="32"/>
        <w:szCs w:val="32"/>
      </w:rPr>
    </w:lvl>
    <w:lvl w:ilvl="1" w:tplc="806C329A">
      <w:start w:val="1"/>
      <w:numFmt w:val="lowerLetter"/>
      <w:lvlText w:val="%2."/>
      <w:lvlJc w:val="left"/>
      <w:pPr>
        <w:ind w:left="1069" w:hanging="360"/>
      </w:pPr>
      <w:rPr>
        <w:b/>
        <w:i/>
        <w:color w:val="FE8000"/>
        <w:sz w:val="32"/>
        <w:szCs w:val="32"/>
      </w:r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2262C2"/>
    <w:multiLevelType w:val="multilevel"/>
    <w:tmpl w:val="D5DC0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7B67D33"/>
    <w:multiLevelType w:val="hybridMultilevel"/>
    <w:tmpl w:val="D4F4541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8530F9"/>
    <w:multiLevelType w:val="hybridMultilevel"/>
    <w:tmpl w:val="1F2E72A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3"/>
  </w:num>
  <w:num w:numId="3">
    <w:abstractNumId w:val="1"/>
  </w:num>
  <w:num w:numId="4">
    <w:abstractNumId w:val="9"/>
  </w:num>
  <w:num w:numId="5">
    <w:abstractNumId w:val="7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6"/>
  </w:num>
  <w:num w:numId="11">
    <w:abstractNumId w:val="5"/>
  </w:num>
  <w:num w:numId="12">
    <w:abstractNumId w:val="12"/>
  </w:num>
  <w:num w:numId="13">
    <w:abstractNumId w:val="0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484"/>
    <w:rsid w:val="00030EAE"/>
    <w:rsid w:val="0003646A"/>
    <w:rsid w:val="0004501F"/>
    <w:rsid w:val="000712AF"/>
    <w:rsid w:val="00076346"/>
    <w:rsid w:val="0008491B"/>
    <w:rsid w:val="0009303D"/>
    <w:rsid w:val="000D2484"/>
    <w:rsid w:val="0015331A"/>
    <w:rsid w:val="001B6234"/>
    <w:rsid w:val="001F5CD5"/>
    <w:rsid w:val="00272946"/>
    <w:rsid w:val="00276341"/>
    <w:rsid w:val="002B477F"/>
    <w:rsid w:val="00306356"/>
    <w:rsid w:val="003448A6"/>
    <w:rsid w:val="00353EBD"/>
    <w:rsid w:val="00397989"/>
    <w:rsid w:val="00407A7B"/>
    <w:rsid w:val="00443737"/>
    <w:rsid w:val="00463B56"/>
    <w:rsid w:val="0054649F"/>
    <w:rsid w:val="005950EE"/>
    <w:rsid w:val="005B1092"/>
    <w:rsid w:val="005B33E6"/>
    <w:rsid w:val="0062624F"/>
    <w:rsid w:val="006456B0"/>
    <w:rsid w:val="00662BB3"/>
    <w:rsid w:val="00663979"/>
    <w:rsid w:val="006C59DF"/>
    <w:rsid w:val="00721E0C"/>
    <w:rsid w:val="007D2251"/>
    <w:rsid w:val="00883AA6"/>
    <w:rsid w:val="00884DEF"/>
    <w:rsid w:val="009059F3"/>
    <w:rsid w:val="00957BBD"/>
    <w:rsid w:val="009C6BAD"/>
    <w:rsid w:val="00A63C4D"/>
    <w:rsid w:val="00A813C5"/>
    <w:rsid w:val="00AC2344"/>
    <w:rsid w:val="00B56EEA"/>
    <w:rsid w:val="00B77646"/>
    <w:rsid w:val="00B86E7A"/>
    <w:rsid w:val="00BA294D"/>
    <w:rsid w:val="00C6485A"/>
    <w:rsid w:val="00C65062"/>
    <w:rsid w:val="00C91B6A"/>
    <w:rsid w:val="00D21B7E"/>
    <w:rsid w:val="00D501B8"/>
    <w:rsid w:val="00D82295"/>
    <w:rsid w:val="00DE1252"/>
    <w:rsid w:val="00E17A97"/>
    <w:rsid w:val="00E709CE"/>
    <w:rsid w:val="00EE39FD"/>
    <w:rsid w:val="00EE7E41"/>
    <w:rsid w:val="00F1076B"/>
    <w:rsid w:val="00F52B8F"/>
    <w:rsid w:val="00F76090"/>
    <w:rsid w:val="00FA5BC1"/>
    <w:rsid w:val="00FF4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3E3DB8"/>
  <w15:chartTrackingRefBased/>
  <w15:docId w15:val="{B58D58E3-27F9-4291-8B8E-5E4BC687E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2344"/>
    <w:rPr>
      <w:rFonts w:asciiTheme="majorHAnsi" w:eastAsiaTheme="minorEastAsia" w:hAnsiTheme="majorHAnsi"/>
      <w:b/>
      <w:i/>
      <w:sz w:val="32"/>
    </w:rPr>
  </w:style>
  <w:style w:type="paragraph" w:styleId="Ttulo1">
    <w:name w:val="heading 1"/>
    <w:basedOn w:val="Normal"/>
    <w:next w:val="Normal"/>
    <w:link w:val="Ttulo1Car"/>
    <w:uiPriority w:val="9"/>
    <w:qFormat/>
    <w:rsid w:val="00B56EEA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24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0D2484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0D2484"/>
    <w:rPr>
      <w:b/>
      <w:bCs/>
    </w:rPr>
  </w:style>
  <w:style w:type="character" w:styleId="nfasis">
    <w:name w:val="Emphasis"/>
    <w:basedOn w:val="Fuentedeprrafopredeter"/>
    <w:uiPriority w:val="20"/>
    <w:qFormat/>
    <w:rsid w:val="00FF4A90"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FF4A90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FF4A90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56E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B56EEA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AC23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1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7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technet.microsoft.com/en-us/library/ms174212.aspx" TargetMode="External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28</Pages>
  <Words>1378</Words>
  <Characters>7584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MAQUINA</dc:creator>
  <cp:keywords/>
  <dc:description/>
  <cp:lastModifiedBy>MAQUINA</cp:lastModifiedBy>
  <cp:revision>29</cp:revision>
  <dcterms:created xsi:type="dcterms:W3CDTF">2020-02-07T16:12:00Z</dcterms:created>
  <dcterms:modified xsi:type="dcterms:W3CDTF">2020-02-09T15:04:00Z</dcterms:modified>
</cp:coreProperties>
</file>